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22" w:rsidRDefault="00CD7F22">
      <w:pPr>
        <w:rPr>
          <w:rtl/>
        </w:rPr>
      </w:pPr>
      <w:bookmarkStart w:id="0" w:name="_GoBack"/>
      <w:bookmarkEnd w:id="0"/>
    </w:p>
    <w:p w:rsidR="00CF340E" w:rsidRPr="009413F4" w:rsidRDefault="00CF340E">
      <w:pPr>
        <w:rPr>
          <w:b/>
          <w:bCs/>
          <w:sz w:val="36"/>
          <w:szCs w:val="36"/>
        </w:rPr>
      </w:pPr>
      <w:r w:rsidRPr="009413F4">
        <w:rPr>
          <w:rFonts w:hint="cs"/>
          <w:b/>
          <w:bCs/>
          <w:sz w:val="36"/>
          <w:szCs w:val="36"/>
          <w:rtl/>
        </w:rPr>
        <w:t xml:space="preserve">اجابات الاسئلة الاستنتاجية للصف الثاني عشر ( الانجاز </w:t>
      </w:r>
      <w:r w:rsidR="009413F4">
        <w:rPr>
          <w:rFonts w:hint="cs"/>
          <w:b/>
          <w:bCs/>
          <w:sz w:val="36"/>
          <w:szCs w:val="36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0"/>
        <w:gridCol w:w="3119"/>
        <w:gridCol w:w="2641"/>
        <w:gridCol w:w="2570"/>
      </w:tblGrid>
      <w:tr w:rsidR="00CF340E" w:rsidTr="007655EF">
        <w:tc>
          <w:tcPr>
            <w:tcW w:w="1950" w:type="dxa"/>
          </w:tcPr>
          <w:p w:rsidR="00CF340E" w:rsidRPr="00B5496E" w:rsidRDefault="00CF340E" w:rsidP="00B5496E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B5496E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الوحدة</w:t>
            </w:r>
          </w:p>
        </w:tc>
        <w:tc>
          <w:tcPr>
            <w:tcW w:w="3119" w:type="dxa"/>
          </w:tcPr>
          <w:p w:rsidR="00CF340E" w:rsidRPr="00B5496E" w:rsidRDefault="00CF340E" w:rsidP="00B5496E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B5496E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الدرس</w:t>
            </w:r>
          </w:p>
        </w:tc>
        <w:tc>
          <w:tcPr>
            <w:tcW w:w="2641" w:type="dxa"/>
          </w:tcPr>
          <w:p w:rsidR="00CF340E" w:rsidRPr="00B5496E" w:rsidRDefault="00CF340E" w:rsidP="00B5496E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B5496E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السؤال</w:t>
            </w:r>
          </w:p>
        </w:tc>
        <w:tc>
          <w:tcPr>
            <w:tcW w:w="2570" w:type="dxa"/>
          </w:tcPr>
          <w:p w:rsidR="00CF340E" w:rsidRPr="00B5496E" w:rsidRDefault="00CF340E" w:rsidP="00B5496E">
            <w:pPr>
              <w:jc w:val="center"/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B5496E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الجواب</w:t>
            </w:r>
          </w:p>
        </w:tc>
      </w:tr>
      <w:tr w:rsidR="00CF340E" w:rsidRPr="009413F4" w:rsidTr="007655EF">
        <w:tc>
          <w:tcPr>
            <w:tcW w:w="1950" w:type="dxa"/>
          </w:tcPr>
          <w:p w:rsidR="00CF340E" w:rsidRPr="00B5496E" w:rsidRDefault="00CF340E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t>القران الكريم وعلومه</w:t>
            </w:r>
          </w:p>
        </w:tc>
        <w:tc>
          <w:tcPr>
            <w:tcW w:w="3119" w:type="dxa"/>
          </w:tcPr>
          <w:p w:rsidR="007655EF" w:rsidRDefault="00CF340E">
            <w:pPr>
              <w:rPr>
                <w:sz w:val="28"/>
                <w:szCs w:val="28"/>
                <w:rtl/>
              </w:rPr>
            </w:pPr>
            <w:r w:rsidRPr="009413F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 الاول</w:t>
            </w:r>
            <w:r w:rsidRPr="009413F4">
              <w:rPr>
                <w:rFonts w:hint="cs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hint="cs"/>
                <w:sz w:val="28"/>
                <w:szCs w:val="28"/>
                <w:rtl/>
              </w:rPr>
              <w:t xml:space="preserve">: </w:t>
            </w:r>
          </w:p>
          <w:p w:rsidR="00CF340E" w:rsidRPr="007655EF" w:rsidRDefault="00CF340E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منهج التعامل مع القران الكريم والسنة النبوية</w:t>
            </w:r>
          </w:p>
        </w:tc>
        <w:tc>
          <w:tcPr>
            <w:tcW w:w="2641" w:type="dxa"/>
          </w:tcPr>
          <w:p w:rsidR="007655EF" w:rsidRDefault="00CF340E" w:rsidP="00CF340E">
            <w:pPr>
              <w:rPr>
                <w:rFonts w:cs="Arial"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10 </w:t>
            </w: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:</w:t>
            </w:r>
            <w:r w:rsidRPr="007655EF">
              <w:rPr>
                <w:rFonts w:cs="Arial" w:hint="cs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</w:p>
          <w:p w:rsidR="00CF340E" w:rsidRPr="00B5496E" w:rsidRDefault="00CF340E" w:rsidP="00CF340E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cs="Arial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أهمية</w:t>
            </w:r>
            <w:r w:rsidRPr="00B5496E">
              <w:rPr>
                <w:rFonts w:cs="Arial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الفهم</w:t>
            </w:r>
            <w:r w:rsidRPr="00B5496E">
              <w:rPr>
                <w:rFonts w:cs="Arial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الواعي</w:t>
            </w:r>
            <w:r w:rsidRPr="00B5496E">
              <w:rPr>
                <w:rFonts w:cs="Arial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للنصوص</w:t>
            </w:r>
            <w:r w:rsidRPr="00B5496E">
              <w:rPr>
                <w:rFonts w:cs="Arial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الشرعية</w:t>
            </w:r>
            <w:r w:rsidRPr="00B5496E">
              <w:rPr>
                <w:rFonts w:cs="Arial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</w:p>
          <w:p w:rsidR="00CF340E" w:rsidRPr="009413F4" w:rsidRDefault="00CF340E" w:rsidP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CF340E" w:rsidRPr="00B5496E" w:rsidRDefault="00CF340E" w:rsidP="00CF340E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معرفة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المعني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الصحيح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المراد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تلك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النصوص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CF340E" w:rsidRPr="00B5496E" w:rsidRDefault="00CF340E" w:rsidP="00CF340E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البعد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الوقوع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الخطأ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CF340E" w:rsidRPr="00B5496E" w:rsidRDefault="00CF340E" w:rsidP="00CF340E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عدم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الجمود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الآراء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المنقولة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؛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لغة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الوحي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الإلهي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حياة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وتجدد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CF340E" w:rsidRPr="009413F4" w:rsidTr="007655EF">
        <w:tc>
          <w:tcPr>
            <w:tcW w:w="1950" w:type="dxa"/>
          </w:tcPr>
          <w:p w:rsidR="00CF340E" w:rsidRPr="009413F4" w:rsidRDefault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CF340E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الثالث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: </w:t>
            </w:r>
          </w:p>
          <w:p w:rsidR="00CF340E" w:rsidRPr="00B5496E" w:rsidRDefault="00CF340E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منهج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القرآن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الكريم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التربية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سورة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البقرة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151- 157</w:t>
            </w:r>
          </w:p>
        </w:tc>
        <w:tc>
          <w:tcPr>
            <w:tcW w:w="2641" w:type="dxa"/>
          </w:tcPr>
          <w:p w:rsidR="007655EF" w:rsidRDefault="00CF340E" w:rsidP="00CF340E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10:</w:t>
            </w:r>
          </w:p>
          <w:p w:rsidR="00CF340E" w:rsidRPr="00B5496E" w:rsidRDefault="00CF340E" w:rsidP="00CF340E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حكمة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ربط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التربية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والتعليم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بالتلاوة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</w:p>
          <w:p w:rsidR="00CF340E" w:rsidRPr="009413F4" w:rsidRDefault="00CF340E" w:rsidP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CF340E" w:rsidRPr="00B5496E" w:rsidRDefault="00CF340E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نجاح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التربية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والتعليم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يكون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إلا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ضوء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آيات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القرآن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ووفق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منهجه</w:t>
            </w:r>
          </w:p>
        </w:tc>
      </w:tr>
      <w:tr w:rsidR="00CF340E" w:rsidRPr="009413F4" w:rsidTr="007655EF">
        <w:tc>
          <w:tcPr>
            <w:tcW w:w="1950" w:type="dxa"/>
          </w:tcPr>
          <w:p w:rsidR="00CF340E" w:rsidRPr="009413F4" w:rsidRDefault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Pr="007655EF" w:rsidRDefault="00CF340E">
            <w:pPr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الرابع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: </w:t>
            </w:r>
          </w:p>
          <w:p w:rsidR="00CF340E" w:rsidRPr="00B5496E" w:rsidRDefault="00CF340E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التحاكم</w:t>
            </w:r>
            <w:proofErr w:type="spellEnd"/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لشرع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تعالى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سورة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المائدة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48-50</w:t>
            </w:r>
          </w:p>
        </w:tc>
        <w:tc>
          <w:tcPr>
            <w:tcW w:w="2641" w:type="dxa"/>
          </w:tcPr>
          <w:p w:rsidR="00B5496E" w:rsidRDefault="00CF340E" w:rsidP="00CF340E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6: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5496E">
              <w:rPr>
                <w:rFonts w:cs="Arial" w:hint="cs"/>
                <w:sz w:val="28"/>
                <w:szCs w:val="28"/>
                <w:rtl/>
              </w:rPr>
              <w:t xml:space="preserve"> </w:t>
            </w:r>
          </w:p>
          <w:p w:rsidR="00CF340E" w:rsidRPr="009413F4" w:rsidRDefault="00CF340E" w:rsidP="00CF340E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هل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يقتصر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التحذير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فتنة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الأعداء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اليهود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لخصوصية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السبب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CF340E" w:rsidRPr="009413F4" w:rsidRDefault="00CF340E" w:rsidP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CF340E" w:rsidRPr="00B5496E" w:rsidRDefault="00CF340E" w:rsidP="00CF340E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يقتصر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التحذير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الفتنة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اليهود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فحسب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العبرة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بعموم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اللفظ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بخصوص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السبب</w:t>
            </w:r>
          </w:p>
        </w:tc>
      </w:tr>
      <w:tr w:rsidR="00CF340E" w:rsidRPr="009413F4" w:rsidTr="007655EF">
        <w:tc>
          <w:tcPr>
            <w:tcW w:w="1950" w:type="dxa"/>
          </w:tcPr>
          <w:p w:rsidR="00CF340E" w:rsidRPr="009413F4" w:rsidRDefault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CF340E">
            <w:pPr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الخامس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: </w:t>
            </w:r>
          </w:p>
          <w:p w:rsidR="00CF340E" w:rsidRPr="007655EF" w:rsidRDefault="00CF340E">
            <w:pPr>
              <w:rPr>
                <w:b/>
                <w:bCs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الاعتصام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بالله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تعالى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-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سورة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آل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عمران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100-105</w:t>
            </w:r>
          </w:p>
        </w:tc>
        <w:tc>
          <w:tcPr>
            <w:tcW w:w="2641" w:type="dxa"/>
          </w:tcPr>
          <w:p w:rsidR="007655EF" w:rsidRDefault="00CF340E" w:rsidP="00CF340E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8.</w:t>
            </w:r>
          </w:p>
          <w:p w:rsidR="00CF340E" w:rsidRPr="009413F4" w:rsidRDefault="00CF340E" w:rsidP="00CF340E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العلاقة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الأمر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بالمعروف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والنهي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المنكر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ووحدة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المسلمين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CF340E" w:rsidRPr="009413F4" w:rsidRDefault="00CF340E" w:rsidP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CF340E" w:rsidRPr="00B5496E" w:rsidRDefault="00CF340E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الأمر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بالمعروف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والنهي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المنكر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حماية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للمسلمين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الجرائم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والفساد،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وحصانة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الوقوع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التفرق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CF340E" w:rsidRPr="009413F4" w:rsidTr="007655EF">
        <w:tc>
          <w:tcPr>
            <w:tcW w:w="1950" w:type="dxa"/>
          </w:tcPr>
          <w:p w:rsidR="00CF340E" w:rsidRPr="009413F4" w:rsidRDefault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Pr="007655EF" w:rsidRDefault="003B2C59">
            <w:pPr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السادس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: </w:t>
            </w:r>
          </w:p>
          <w:p w:rsidR="00CF340E" w:rsidRPr="007655EF" w:rsidRDefault="003B2C59">
            <w:pPr>
              <w:rPr>
                <w:b/>
                <w:bCs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قصة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موسى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عليه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السلام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مع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العبد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الصالح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(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الخضر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) -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سورة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الكهف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60-82</w:t>
            </w:r>
          </w:p>
        </w:tc>
        <w:tc>
          <w:tcPr>
            <w:tcW w:w="2641" w:type="dxa"/>
          </w:tcPr>
          <w:p w:rsidR="007655EF" w:rsidRDefault="003B2C59" w:rsidP="003B2C59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6.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3B2C59" w:rsidRPr="009413F4" w:rsidRDefault="003B2C59" w:rsidP="003B2C59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فائدة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فوائد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صلاح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الإنسان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الآيات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الكريمة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CF340E" w:rsidRPr="009413F4" w:rsidRDefault="003B2C59" w:rsidP="003B2C59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70" w:type="dxa"/>
          </w:tcPr>
          <w:p w:rsidR="00CF340E" w:rsidRPr="00B5496E" w:rsidRDefault="003B2C59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قصة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حفظ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اليتيمين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تبين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لنا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صلاح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الإنسان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كالآباء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مثلا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يمتد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أثره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الأبناء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CF340E" w:rsidRPr="009413F4" w:rsidTr="007655EF">
        <w:tc>
          <w:tcPr>
            <w:tcW w:w="1950" w:type="dxa"/>
          </w:tcPr>
          <w:p w:rsidR="00CF340E" w:rsidRPr="009413F4" w:rsidRDefault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3B2C59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السابع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: </w:t>
            </w:r>
          </w:p>
          <w:p w:rsidR="00CF340E" w:rsidRPr="009413F4" w:rsidRDefault="003B2C59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سنن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تعالى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المجتمعات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641" w:type="dxa"/>
          </w:tcPr>
          <w:p w:rsidR="00B5496E" w:rsidRDefault="00B52487" w:rsidP="00B52487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8.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B52487" w:rsidRPr="009413F4" w:rsidRDefault="00B52487" w:rsidP="00B52487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موقف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المسلم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سنن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المجتمعات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CF340E" w:rsidRPr="009413F4" w:rsidRDefault="00CF340E" w:rsidP="00B524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CF340E" w:rsidRPr="00B5496E" w:rsidRDefault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وجوب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الإيمان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ودراستها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والعمل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بمقتضاها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CF340E" w:rsidRPr="009413F4" w:rsidTr="007655EF">
        <w:tc>
          <w:tcPr>
            <w:tcW w:w="1950" w:type="dxa"/>
          </w:tcPr>
          <w:p w:rsidR="00CF340E" w:rsidRPr="009413F4" w:rsidRDefault="00CF340E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B52487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الثامن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:</w:t>
            </w:r>
          </w:p>
          <w:p w:rsidR="00CF340E" w:rsidRPr="007655EF" w:rsidRDefault="00B52487">
            <w:pPr>
              <w:rPr>
                <w:b/>
                <w:bCs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سورة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إبراهيم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( 1-12</w:t>
            </w:r>
          </w:p>
        </w:tc>
        <w:tc>
          <w:tcPr>
            <w:tcW w:w="2641" w:type="dxa"/>
          </w:tcPr>
          <w:p w:rsidR="007655EF" w:rsidRDefault="00B52487" w:rsidP="00B52487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7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B52487" w:rsidRPr="009413F4" w:rsidRDefault="00B52487" w:rsidP="00B52487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الفرق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البدل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جهة،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المتصل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المنفصل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جهة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أخرى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B52487" w:rsidRPr="009413F4" w:rsidRDefault="00B52487" w:rsidP="00B52487">
            <w:pPr>
              <w:rPr>
                <w:sz w:val="28"/>
                <w:szCs w:val="28"/>
                <w:rtl/>
              </w:rPr>
            </w:pPr>
          </w:p>
          <w:p w:rsidR="00CF340E" w:rsidRPr="009413F4" w:rsidRDefault="00CF340E" w:rsidP="00B524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البدل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الهمزة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تسبق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همزة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ساكنة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أبدلت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بحرف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مجانس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للحركة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قبله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بمقدار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حركتين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. 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lastRenderedPageBreak/>
              <w:t>المد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المتصل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والمنفصل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تأتي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الهمزة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بعد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الكلمة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نفسها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المتصل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أول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الكلمة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تليه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المنفصل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فيهما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غير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مبدل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همزة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CF340E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مقدار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المتصل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( 4-5)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حركات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وجوبا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المنفصل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(2-4-5)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حركات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جوازا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B52487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التاسع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: </w:t>
            </w:r>
          </w:p>
          <w:p w:rsidR="003B2C59" w:rsidRPr="007655EF" w:rsidRDefault="00B52487">
            <w:pPr>
              <w:rPr>
                <w:b/>
                <w:bCs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سورة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إبراهيم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(13-34)</w:t>
            </w:r>
          </w:p>
        </w:tc>
        <w:tc>
          <w:tcPr>
            <w:tcW w:w="2641" w:type="dxa"/>
          </w:tcPr>
          <w:p w:rsidR="007655EF" w:rsidRDefault="00B52487" w:rsidP="00B52487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6 .</w:t>
            </w:r>
          </w:p>
          <w:p w:rsidR="00B52487" w:rsidRPr="00B5496E" w:rsidRDefault="00B52487" w:rsidP="00B52487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خلال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دراستنا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للمدود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نستخلص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الحروف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تمد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مدا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طبيعيا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خلال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المقاطع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القرآنية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الآتية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>.</w:t>
            </w:r>
          </w:p>
          <w:p w:rsidR="00B52487" w:rsidRPr="00B5496E" w:rsidRDefault="00B52487" w:rsidP="00B52487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hint="cs"/>
                <w:color w:val="403152" w:themeColor="accent4" w:themeShade="80"/>
                <w:sz w:val="28"/>
                <w:szCs w:val="28"/>
                <w:rtl/>
              </w:rPr>
              <w:t xml:space="preserve">كهيعص ، الر ، حم </w:t>
            </w:r>
          </w:p>
          <w:p w:rsidR="003B2C59" w:rsidRPr="009413F4" w:rsidRDefault="003B2C59" w:rsidP="00B524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المعلوم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الحروف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المقطعة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أوائل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السور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تمد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مدا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طبيعيا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الحروف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يكون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هجاؤها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حرفين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والمجموعة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قولنا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3B2C59" w:rsidRPr="00B5496E" w:rsidRDefault="00B52487" w:rsidP="00B52487">
            <w:pPr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(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طهر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)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وتنطق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 </w:t>
            </w:r>
            <w:proofErr w:type="spellStart"/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حا</w:t>
            </w:r>
            <w:proofErr w:type="spellEnd"/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proofErr w:type="spellStart"/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طا</w:t>
            </w:r>
            <w:proofErr w:type="spellEnd"/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قوله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تعالى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 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hint="cs"/>
                <w:color w:val="943634" w:themeColor="accent2" w:themeShade="BF"/>
                <w:sz w:val="28"/>
                <w:szCs w:val="28"/>
                <w:rtl/>
              </w:rPr>
              <w:t xml:space="preserve">كهيعص : ها ، يا 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hint="cs"/>
                <w:color w:val="943634" w:themeColor="accent2" w:themeShade="BF"/>
                <w:sz w:val="28"/>
                <w:szCs w:val="28"/>
                <w:rtl/>
              </w:rPr>
              <w:t>الر : را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hint="cs"/>
                <w:color w:val="943634" w:themeColor="accent2" w:themeShade="BF"/>
                <w:sz w:val="28"/>
                <w:szCs w:val="28"/>
                <w:rtl/>
              </w:rPr>
              <w:t xml:space="preserve">حم : </w:t>
            </w:r>
            <w:proofErr w:type="spellStart"/>
            <w:r w:rsidRPr="00B5496E">
              <w:rPr>
                <w:rFonts w:hint="cs"/>
                <w:color w:val="943634" w:themeColor="accent2" w:themeShade="BF"/>
                <w:sz w:val="28"/>
                <w:szCs w:val="28"/>
                <w:rtl/>
              </w:rPr>
              <w:t>حا</w:t>
            </w:r>
            <w:proofErr w:type="spellEnd"/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B52487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العاشر</w:t>
            </w:r>
            <w:r w:rsidRPr="009413F4">
              <w:rPr>
                <w:rFonts w:cs="Arial"/>
                <w:sz w:val="28"/>
                <w:szCs w:val="28"/>
                <w:rtl/>
              </w:rPr>
              <w:t>:</w:t>
            </w:r>
          </w:p>
          <w:p w:rsidR="003B2C59" w:rsidRPr="007655EF" w:rsidRDefault="00B52487">
            <w:pPr>
              <w:rPr>
                <w:b/>
                <w:bCs/>
                <w:sz w:val="28"/>
                <w:szCs w:val="28"/>
                <w:rtl/>
              </w:rPr>
            </w:pP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سورة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إبراهيم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(35-52)</w:t>
            </w:r>
          </w:p>
        </w:tc>
        <w:tc>
          <w:tcPr>
            <w:tcW w:w="2641" w:type="dxa"/>
          </w:tcPr>
          <w:p w:rsidR="007655EF" w:rsidRDefault="00B52487" w:rsidP="00B52487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 6.</w:t>
            </w:r>
          </w:p>
          <w:p w:rsidR="00B52487" w:rsidRPr="00B5496E" w:rsidRDefault="00B52487" w:rsidP="00B52487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سبب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ترقيق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لفظ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الجلالة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قوله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color w:val="403152" w:themeColor="accent4" w:themeShade="80"/>
                <w:sz w:val="28"/>
                <w:szCs w:val="28"/>
              </w:rPr>
              <w:t>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قوماً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color w:val="403152" w:themeColor="accent4" w:themeShade="80"/>
                <w:sz w:val="28"/>
                <w:szCs w:val="28"/>
              </w:rPr>
              <w:t>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رغم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سبق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بتنوين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الفتح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</w:p>
          <w:p w:rsidR="003B2C59" w:rsidRPr="009413F4" w:rsidRDefault="003B2C59" w:rsidP="00B524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3B2C59" w:rsidRPr="00B5496E" w:rsidRDefault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لأنها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تنطق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: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قومنِ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فعند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الوصل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ننطق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التنوين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نونا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وتكسر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النون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للاتقاء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الساكنين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وعندها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تكون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لفظ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الجلالة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سبقت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بكسر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حالة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الوصل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B5496E" w:rsidRDefault="00B52487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t xml:space="preserve">العقيدة الاسلامية </w:t>
            </w:r>
          </w:p>
        </w:tc>
        <w:tc>
          <w:tcPr>
            <w:tcW w:w="3119" w:type="dxa"/>
          </w:tcPr>
          <w:p w:rsidR="007655EF" w:rsidRDefault="00B52487">
            <w:pPr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الحادي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</w:p>
          <w:p w:rsidR="003B2C59" w:rsidRPr="009413F4" w:rsidRDefault="00B52487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منهج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القرآن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ترسيخ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حقائق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الإيمان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641" w:type="dxa"/>
          </w:tcPr>
          <w:p w:rsidR="007655EF" w:rsidRDefault="00B52487" w:rsidP="00B52487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7.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B52487" w:rsidRPr="00B5496E" w:rsidRDefault="00B52487" w:rsidP="00B52487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كيف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خاطب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القرآن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الكريم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القلب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محددين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بعض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المشاعر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استثارها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ووجهها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                      </w:t>
            </w:r>
          </w:p>
          <w:p w:rsidR="003B2C59" w:rsidRPr="009413F4" w:rsidRDefault="003B2C59" w:rsidP="00B524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خاطب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القرآن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القلب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خلال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استثارة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المشاعر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الفطرية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المغروسة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أعماق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النفس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البشرية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هذه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المشاعر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لعظيم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نعمه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والخوف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: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خوف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سبحانه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لشديد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عذابه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B52487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والرجاء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رجاء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مغفرته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سبحانه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لسعة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رحمته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3B2C59" w:rsidRPr="00B5496E" w:rsidRDefault="00B52487" w:rsidP="00B52487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lastRenderedPageBreak/>
              <w:t>فيقبل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تعالى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بالتوبة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والدعاء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انقطاع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أسباب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النجاة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B52487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الثاني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: </w:t>
            </w:r>
          </w:p>
          <w:p w:rsidR="003B2C59" w:rsidRPr="009413F4" w:rsidRDefault="00B52487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أثر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الإيمان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المجتمع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البشري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641" w:type="dxa"/>
          </w:tcPr>
          <w:p w:rsidR="007655EF" w:rsidRDefault="00466A35" w:rsidP="00466A35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7.</w:t>
            </w:r>
          </w:p>
          <w:p w:rsidR="00466A35" w:rsidRPr="009413F4" w:rsidRDefault="00466A35" w:rsidP="00466A35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أثرا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إضافيا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آثار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الإيمان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الفرد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والمجتمع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 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466A35" w:rsidRPr="009413F4" w:rsidRDefault="00466A35" w:rsidP="00466A35">
            <w:pPr>
              <w:rPr>
                <w:sz w:val="28"/>
                <w:szCs w:val="28"/>
                <w:rtl/>
              </w:rPr>
            </w:pPr>
          </w:p>
          <w:p w:rsidR="003B2C59" w:rsidRPr="009413F4" w:rsidRDefault="003B2C59" w:rsidP="00466A35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466A35" w:rsidRPr="00B5496E" w:rsidRDefault="00466A35" w:rsidP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آثار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الإيمان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الفرد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466A35" w:rsidRPr="00B5496E" w:rsidRDefault="00466A35" w:rsidP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الثبات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466A35" w:rsidRPr="00B5496E" w:rsidRDefault="00466A35" w:rsidP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آثار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الإيمان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المجتمع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3B2C59" w:rsidRPr="00B5496E" w:rsidRDefault="00466A35" w:rsidP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الترابط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والتراحم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والإخاء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466A35">
            <w:pPr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الثالث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</w:p>
          <w:p w:rsidR="003B2C59" w:rsidRPr="007655EF" w:rsidRDefault="00466A35">
            <w:pPr>
              <w:rPr>
                <w:b/>
                <w:bCs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الشرك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بالله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تعالى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ظاهر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وخفي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>.</w:t>
            </w:r>
          </w:p>
        </w:tc>
        <w:tc>
          <w:tcPr>
            <w:tcW w:w="2641" w:type="dxa"/>
          </w:tcPr>
          <w:p w:rsidR="007655EF" w:rsidRDefault="00466A35" w:rsidP="00466A35">
            <w:pPr>
              <w:rPr>
                <w:rFonts w:cs="Arial"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8 .</w:t>
            </w:r>
          </w:p>
          <w:p w:rsidR="00466A35" w:rsidRPr="009413F4" w:rsidRDefault="00466A35" w:rsidP="00466A35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الحكمة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تحريم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لمظاهر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الشرك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الـأصغر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                                         </w:t>
            </w:r>
          </w:p>
          <w:p w:rsidR="003B2C59" w:rsidRPr="009413F4" w:rsidRDefault="003B2C59" w:rsidP="00466A35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3B2C59" w:rsidRPr="00B5496E" w:rsidRDefault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يبتعد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المسلم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جميع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مظاهر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الشرك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الأصغر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خرافات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وبدع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وغيرها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لأنها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معصية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محرمة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يخشى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توقع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صاحبها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الشرك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الأكبر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B5496E" w:rsidRDefault="00466A35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t xml:space="preserve">الحديث الشريف </w:t>
            </w:r>
          </w:p>
        </w:tc>
        <w:tc>
          <w:tcPr>
            <w:tcW w:w="3119" w:type="dxa"/>
          </w:tcPr>
          <w:p w:rsidR="007655EF" w:rsidRDefault="00466A35">
            <w:pPr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الرابع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</w:p>
          <w:p w:rsidR="003B2C59" w:rsidRPr="009413F4" w:rsidRDefault="00466A35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جهود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العلماء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الحفاظ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على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السنة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النبوية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2641" w:type="dxa"/>
          </w:tcPr>
          <w:p w:rsidR="007655EF" w:rsidRDefault="00466A35" w:rsidP="00466A35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7. </w:t>
            </w:r>
          </w:p>
          <w:p w:rsidR="00466A35" w:rsidRPr="00B5496E" w:rsidRDefault="00466A35" w:rsidP="00466A35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العلاقة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قوله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تعالى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(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إنا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نحن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نزلنا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الذكر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وإنا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لحافظون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) .</w:t>
            </w:r>
          </w:p>
          <w:p w:rsidR="00466A35" w:rsidRPr="00B5496E" w:rsidRDefault="00466A35" w:rsidP="00466A35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وبين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قوله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color w:val="403152" w:themeColor="accent4" w:themeShade="80"/>
                <w:sz w:val="28"/>
                <w:szCs w:val="28"/>
              </w:rPr>
              <w:t>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"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كذب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متعمدا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,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فليتبوأ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مقعده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النار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".  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حفظ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الدين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.</w:t>
            </w:r>
          </w:p>
          <w:p w:rsidR="003B2C59" w:rsidRPr="009413F4" w:rsidRDefault="003B2C59" w:rsidP="00466A35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3B2C59" w:rsidRPr="00B5496E" w:rsidRDefault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القرآن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والسنة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النبوية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مصدرا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الدين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لذلك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تكفل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تعالى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بحفظ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القرآن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الضياع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التحريف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وهو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بحد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ذاته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حفظ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للسنة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النبوية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؛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لأنها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تفسر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القرآن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وتبين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أحكامه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هنا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حذر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النبي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صلى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وسلم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الكذب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متوعدا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الكاذب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بأشد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أنواع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العقوبة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466A35">
            <w:pPr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الخامس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</w:p>
          <w:p w:rsidR="003B2C59" w:rsidRPr="007655EF" w:rsidRDefault="00466A35">
            <w:pPr>
              <w:rPr>
                <w:b/>
                <w:bCs/>
                <w:sz w:val="28"/>
                <w:szCs w:val="28"/>
                <w:rtl/>
              </w:rPr>
            </w:pP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فضل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proofErr w:type="spellStart"/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التفقه</w:t>
            </w:r>
            <w:proofErr w:type="spellEnd"/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الدين</w:t>
            </w:r>
          </w:p>
        </w:tc>
        <w:tc>
          <w:tcPr>
            <w:tcW w:w="2641" w:type="dxa"/>
          </w:tcPr>
          <w:p w:rsidR="007655EF" w:rsidRDefault="00466A35" w:rsidP="00466A35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9.  </w:t>
            </w:r>
          </w:p>
          <w:p w:rsidR="00466A35" w:rsidRPr="00B5496E" w:rsidRDefault="00466A35" w:rsidP="00466A35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أثر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proofErr w:type="spellStart"/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التفقه</w:t>
            </w:r>
            <w:proofErr w:type="spellEnd"/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الدين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المجتمع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.</w:t>
            </w:r>
          </w:p>
          <w:p w:rsidR="00466A35" w:rsidRPr="00B5496E" w:rsidRDefault="00466A35" w:rsidP="00466A35">
            <w:pPr>
              <w:rPr>
                <w:color w:val="403152" w:themeColor="accent4" w:themeShade="80"/>
                <w:sz w:val="28"/>
                <w:szCs w:val="28"/>
                <w:rtl/>
              </w:rPr>
            </w:pPr>
          </w:p>
          <w:p w:rsidR="003B2C59" w:rsidRPr="009413F4" w:rsidRDefault="003B2C59" w:rsidP="00466A35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466A35" w:rsidRPr="00B5496E" w:rsidRDefault="00466A35" w:rsidP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حاجة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المجتمع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المسلم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مجالات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كافة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دينية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ودنيوية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466A35" w:rsidRPr="00B5496E" w:rsidRDefault="00466A35" w:rsidP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معرفة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أحكام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الحلال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والحرام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3B2C59" w:rsidRPr="00B5496E" w:rsidRDefault="00466A35" w:rsidP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نشر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الوعي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والاستقامة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والصلاح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466A35">
            <w:pPr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السادس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</w:p>
          <w:p w:rsidR="003B2C59" w:rsidRPr="007655EF" w:rsidRDefault="00466A35">
            <w:pPr>
              <w:rPr>
                <w:b/>
                <w:bCs/>
                <w:sz w:val="28"/>
                <w:szCs w:val="28"/>
                <w:rtl/>
              </w:rPr>
            </w:pP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الأعمال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التي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لا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ينقطع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ثوابها</w:t>
            </w:r>
          </w:p>
        </w:tc>
        <w:tc>
          <w:tcPr>
            <w:tcW w:w="2641" w:type="dxa"/>
          </w:tcPr>
          <w:p w:rsidR="007655EF" w:rsidRDefault="00466A35" w:rsidP="00466A35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10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: </w:t>
            </w:r>
          </w:p>
          <w:p w:rsidR="00466A35" w:rsidRPr="00B5496E" w:rsidRDefault="00466A35" w:rsidP="00466A35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الدرس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يدل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رحمة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وحبه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لعباده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المؤمنين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:</w:t>
            </w:r>
          </w:p>
          <w:p w:rsidR="00466A35" w:rsidRPr="00B5496E" w:rsidRDefault="00466A35" w:rsidP="00466A35">
            <w:pPr>
              <w:rPr>
                <w:color w:val="403152" w:themeColor="accent4" w:themeShade="80"/>
                <w:sz w:val="28"/>
                <w:szCs w:val="28"/>
                <w:rtl/>
              </w:rPr>
            </w:pPr>
          </w:p>
          <w:p w:rsidR="003B2C59" w:rsidRPr="009413F4" w:rsidRDefault="003B2C59" w:rsidP="00466A35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3B2C59" w:rsidRPr="00B5496E" w:rsidRDefault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يدل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رحمة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تعالى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وحبه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لعباده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المؤمنين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جعل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أبوابا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الخير،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يجري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ثوابها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بعد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مماتهم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466A35">
            <w:pPr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السابع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: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</w:p>
          <w:p w:rsidR="003B2C59" w:rsidRPr="007655EF" w:rsidRDefault="00466A35">
            <w:pPr>
              <w:rPr>
                <w:b/>
                <w:bCs/>
                <w:sz w:val="28"/>
                <w:szCs w:val="28"/>
                <w:rtl/>
              </w:rPr>
            </w:pP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موقف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الإسلام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البدع</w:t>
            </w:r>
          </w:p>
          <w:p w:rsidR="007655EF" w:rsidRPr="009413F4" w:rsidRDefault="007655EF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1" w:type="dxa"/>
          </w:tcPr>
          <w:p w:rsidR="00466A35" w:rsidRPr="009413F4" w:rsidRDefault="00466A35" w:rsidP="00466A35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lastRenderedPageBreak/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8: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لمحاربة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البدع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دور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كبير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الحفاظ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lastRenderedPageBreak/>
              <w:t>عليه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نبين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ذلك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</w:t>
            </w:r>
            <w:r w:rsidRPr="009413F4">
              <w:rPr>
                <w:rFonts w:cs="Arial"/>
                <w:sz w:val="28"/>
                <w:szCs w:val="28"/>
                <w:rtl/>
              </w:rPr>
              <w:t>:</w:t>
            </w:r>
          </w:p>
          <w:p w:rsidR="00466A35" w:rsidRPr="009413F4" w:rsidRDefault="00466A35" w:rsidP="00466A35">
            <w:pPr>
              <w:rPr>
                <w:sz w:val="28"/>
                <w:szCs w:val="28"/>
                <w:rtl/>
              </w:rPr>
            </w:pPr>
          </w:p>
          <w:p w:rsidR="003B2C59" w:rsidRPr="009413F4" w:rsidRDefault="003B2C59" w:rsidP="00466A35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3B2C59" w:rsidRPr="00B5496E" w:rsidRDefault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lastRenderedPageBreak/>
              <w:t>لأن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محاربة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البدع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صيانة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للدين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وحماية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lastRenderedPageBreak/>
              <w:t>التغيير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التحريف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الذي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تقوم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البدع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466A35" w:rsidRPr="00B5496E" w:rsidRDefault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</w:p>
          <w:p w:rsidR="00466A35" w:rsidRPr="00B5496E" w:rsidRDefault="00466A35">
            <w:pPr>
              <w:rPr>
                <w:color w:val="943634" w:themeColor="accent2" w:themeShade="BF"/>
                <w:sz w:val="28"/>
                <w:szCs w:val="28"/>
                <w:rtl/>
              </w:rPr>
            </w:pPr>
          </w:p>
        </w:tc>
      </w:tr>
      <w:tr w:rsidR="003B2C59" w:rsidRPr="009413F4" w:rsidTr="007655EF">
        <w:tc>
          <w:tcPr>
            <w:tcW w:w="1950" w:type="dxa"/>
          </w:tcPr>
          <w:p w:rsidR="003B2C59" w:rsidRPr="00B5496E" w:rsidRDefault="00466A35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lastRenderedPageBreak/>
              <w:t>السير والتراجم</w:t>
            </w:r>
          </w:p>
        </w:tc>
        <w:tc>
          <w:tcPr>
            <w:tcW w:w="3119" w:type="dxa"/>
          </w:tcPr>
          <w:p w:rsidR="003B2C59" w:rsidRPr="009413F4" w:rsidRDefault="00466A35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الثامن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="007655EF">
              <w:rPr>
                <w:rFonts w:cs="Arial" w:hint="cs"/>
                <w:color w:val="5F497A" w:themeColor="accent4" w:themeShade="BF"/>
                <w:sz w:val="28"/>
                <w:szCs w:val="28"/>
                <w:rtl/>
              </w:rPr>
              <w:t xml:space="preserve">                   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مواقف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سيرة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الرسول</w:t>
            </w:r>
            <w:r w:rsidRPr="007655EF">
              <w:rPr>
                <w:b/>
                <w:bCs/>
                <w:color w:val="E36C0A" w:themeColor="accent6" w:themeShade="BF"/>
                <w:sz w:val="28"/>
                <w:szCs w:val="28"/>
              </w:rPr>
              <w:t></w:t>
            </w:r>
          </w:p>
        </w:tc>
        <w:tc>
          <w:tcPr>
            <w:tcW w:w="2641" w:type="dxa"/>
          </w:tcPr>
          <w:p w:rsidR="007655EF" w:rsidRDefault="004E3734" w:rsidP="004E3734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4 .</w:t>
            </w:r>
            <w:r w:rsidRPr="007655EF">
              <w:rPr>
                <w:rFonts w:cs="Arial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موقف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ذوي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الاحتياجات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الخاصة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</w:p>
          <w:p w:rsidR="003B2C59" w:rsidRPr="009413F4" w:rsidRDefault="003B2C59" w:rsidP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3B2C59" w:rsidRPr="00B5496E" w:rsidRDefault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دين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الإنسانية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جمعاء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فقد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حرص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تحقيق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الكرامة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الإنسانية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جميعا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دون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استثناء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ولهذا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فهو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ينظر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لذوي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الاحتياجات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الخاصة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كغيرهم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الناس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حيث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الكرامة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فيراعي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ظروفهم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وأحوالهم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ينتقص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حقوقهم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شيئا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3B2C59" w:rsidRPr="009413F4" w:rsidRDefault="004E3734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التاسع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عشر</w:t>
            </w:r>
            <w:r w:rsidRPr="009413F4">
              <w:rPr>
                <w:rFonts w:cs="Arial"/>
                <w:sz w:val="28"/>
                <w:szCs w:val="28"/>
                <w:rtl/>
              </w:rPr>
              <w:t>:</w:t>
            </w:r>
            <w:r w:rsidR="007655EF">
              <w:rPr>
                <w:rFonts w:cs="Arial" w:hint="cs"/>
                <w:sz w:val="28"/>
                <w:szCs w:val="28"/>
                <w:rtl/>
              </w:rPr>
              <w:t xml:space="preserve">          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من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صحابة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رسول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b/>
                <w:bCs/>
                <w:color w:val="E36C0A" w:themeColor="accent6" w:themeShade="BF"/>
                <w:sz w:val="28"/>
                <w:szCs w:val="28"/>
              </w:rPr>
              <w:t>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عائشة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أم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المؤمنين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-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رضي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الله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عنها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>-</w:t>
            </w:r>
          </w:p>
        </w:tc>
        <w:tc>
          <w:tcPr>
            <w:tcW w:w="2641" w:type="dxa"/>
          </w:tcPr>
          <w:p w:rsidR="007655EF" w:rsidRDefault="004E3734" w:rsidP="004E3734">
            <w:pPr>
              <w:rPr>
                <w:rFonts w:cs="Arial"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7 .</w:t>
            </w:r>
          </w:p>
          <w:p w:rsidR="004E3734" w:rsidRPr="00B5496E" w:rsidRDefault="004E3734" w:rsidP="004E3734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7655EF">
              <w:rPr>
                <w:rFonts w:cs="Arial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: 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للسيدة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عائشة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رضي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عنها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- 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دور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كبير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نشر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 </w:t>
            </w:r>
          </w:p>
          <w:p w:rsidR="003B2C59" w:rsidRPr="009413F4" w:rsidRDefault="003B2C59" w:rsidP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لقد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لعائشة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المؤمنين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رضي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دور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كبير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نشر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فهي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: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زوج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الرسول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صلى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وسلم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حازت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محبته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ونقلت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إلينا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الكثير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الأحكام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المتعلقة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بالحياة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الخاصة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للرسول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صلى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وسلم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يطلع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أحد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غيرها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-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كانت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رضي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–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كبار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فقهاء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الصحابة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رضوان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–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يرجعون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إليها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كثير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المسائل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فكانت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تناقش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وتعترض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وتبدي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رأيها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3B2C59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تعد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عائشة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رضي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–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المكثرين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لرواية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الحديث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الشريف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3B2C59" w:rsidRPr="009413F4" w:rsidRDefault="004E3734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العشرون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="007655EF">
              <w:rPr>
                <w:rFonts w:cs="Arial" w:hint="cs"/>
                <w:color w:val="5F497A" w:themeColor="accent4" w:themeShade="BF"/>
                <w:sz w:val="28"/>
                <w:szCs w:val="28"/>
                <w:rtl/>
              </w:rPr>
              <w:t xml:space="preserve">                      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القائد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الفاتح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صلاح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الدين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الأيوبي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رحمه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الله</w:t>
            </w:r>
          </w:p>
        </w:tc>
        <w:tc>
          <w:tcPr>
            <w:tcW w:w="2641" w:type="dxa"/>
          </w:tcPr>
          <w:p w:rsidR="007655EF" w:rsidRDefault="004E3734" w:rsidP="004E3734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8: 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الدرس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أثر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التخطيط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نجاح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القائد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</w:p>
          <w:p w:rsidR="003B2C59" w:rsidRPr="009413F4" w:rsidRDefault="004E3734" w:rsidP="004E3734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70" w:type="dxa"/>
          </w:tcPr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أهم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آثار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التخطيط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نجاح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القائد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3B2C59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تحقيق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الأهداف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المرجوة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الثبات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والتوكل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تعالى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واستغلال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طاقات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درسنا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القائد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صلاح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الدين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الأيوبي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proofErr w:type="spellStart"/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أنموذجا</w:t>
            </w:r>
            <w:proofErr w:type="spellEnd"/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يحتذى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النصر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lastRenderedPageBreak/>
              <w:t>والتحرير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.  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B5496E" w:rsidRDefault="004E3734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lastRenderedPageBreak/>
              <w:t>الفقه الاسلامي</w:t>
            </w:r>
          </w:p>
        </w:tc>
        <w:tc>
          <w:tcPr>
            <w:tcW w:w="3119" w:type="dxa"/>
          </w:tcPr>
          <w:p w:rsidR="003B2C59" w:rsidRPr="009413F4" w:rsidRDefault="004E3734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الثاني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:</w:t>
            </w:r>
            <w:r w:rsidR="007655EF">
              <w:rPr>
                <w:rFonts w:cs="Arial" w:hint="cs"/>
                <w:sz w:val="28"/>
                <w:szCs w:val="28"/>
                <w:rtl/>
              </w:rPr>
              <w:t xml:space="preserve">             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فقه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الدعوة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والجهاد</w:t>
            </w:r>
          </w:p>
        </w:tc>
        <w:tc>
          <w:tcPr>
            <w:tcW w:w="2641" w:type="dxa"/>
          </w:tcPr>
          <w:p w:rsidR="007655EF" w:rsidRDefault="004E3734" w:rsidP="004E3734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8. </w:t>
            </w:r>
          </w:p>
          <w:p w:rsidR="004E3734" w:rsidRPr="00B5496E" w:rsidRDefault="004E3734" w:rsidP="004E3734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نستخرج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الحديث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الشريف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ثلاثة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ضوابط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الجهاد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: "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فقد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كَانَ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رَسُولُ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اللَّهِ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صَلَّى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اللَّهُ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عَلَيْهِ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وَسَلَّمَ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إِذَا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أَمَّرَ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أَمِيرًا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عَلَى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جَيْشٍ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أَوْ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سَرِيَّةٍ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أَوْصَاهُ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فِي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خَاصَّتِهِ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بِتَقْوَى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اللَّهِ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وَمَنْ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مَعَهُ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مِنَ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الْمُسْلِمِينَ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خَيْرًا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ثُمَّ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قَالَ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: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اغْزُوا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بِاسْمِ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اللَّهِ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فِي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سَبِيلِ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اللَّهِ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قَاتِلُوا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مَنْ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كَفَرَ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بِاللَّهِ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اغْزُوا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وَلَا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تَغُلُّوا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وَلَا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تَغْدِرُوا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وَلَا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تَمْثُلُوا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وَلَا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تَقْتُلُوا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وَلِيدًا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".  </w:t>
            </w:r>
          </w:p>
          <w:p w:rsidR="004E3734" w:rsidRPr="009413F4" w:rsidRDefault="004E3734" w:rsidP="004E3734">
            <w:pPr>
              <w:rPr>
                <w:sz w:val="28"/>
                <w:szCs w:val="28"/>
              </w:rPr>
            </w:pP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3B2C59" w:rsidRPr="009413F4" w:rsidRDefault="003B2C59" w:rsidP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تقوى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سبحانه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وتعالى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الإخلاص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الجهاد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قتال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الكفار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فقط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تحريم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الغل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تحريم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الغدر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تحريم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التمثيل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بالجثث</w:t>
            </w:r>
          </w:p>
          <w:p w:rsidR="003B2C59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تحريم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قتل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الصغار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3B2C59" w:rsidRPr="009413F4" w:rsidTr="007655EF">
        <w:tc>
          <w:tcPr>
            <w:tcW w:w="1950" w:type="dxa"/>
          </w:tcPr>
          <w:p w:rsidR="003B2C59" w:rsidRPr="009413F4" w:rsidRDefault="003B2C59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3B2C59" w:rsidRPr="009413F4" w:rsidRDefault="004E3734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الثالث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Pr="009413F4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الأيمان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والنذور</w:t>
            </w:r>
          </w:p>
        </w:tc>
        <w:tc>
          <w:tcPr>
            <w:tcW w:w="2641" w:type="dxa"/>
          </w:tcPr>
          <w:p w:rsidR="007655EF" w:rsidRDefault="004E3734" w:rsidP="004E3734">
            <w:pPr>
              <w:rPr>
                <w:rFonts w:cs="Arial"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9 .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أمرا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واحدا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مشتركا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اليمين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والنذر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</w:p>
          <w:p w:rsidR="003B2C59" w:rsidRPr="009413F4" w:rsidRDefault="003B2C59" w:rsidP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3B2C59" w:rsidRPr="00B5496E" w:rsidRDefault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الأمور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المشتركة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اليمين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والنذر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الكفارة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فكفارة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النذر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كفارة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اليمين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  <w:tr w:rsidR="004E3734" w:rsidRPr="009413F4" w:rsidTr="007655EF">
        <w:tc>
          <w:tcPr>
            <w:tcW w:w="1950" w:type="dxa"/>
          </w:tcPr>
          <w:p w:rsidR="004E3734" w:rsidRPr="009413F4" w:rsidRDefault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Default="004E3734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الرابع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9413F4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: </w:t>
            </w:r>
            <w:r w:rsidR="007655EF">
              <w:rPr>
                <w:rFonts w:cs="Arial" w:hint="cs"/>
                <w:sz w:val="28"/>
                <w:szCs w:val="28"/>
                <w:rtl/>
              </w:rPr>
              <w:t xml:space="preserve"> </w:t>
            </w:r>
          </w:p>
          <w:p w:rsidR="004E3734" w:rsidRPr="007655EF" w:rsidRDefault="004E3734">
            <w:pPr>
              <w:rPr>
                <w:b/>
                <w:bCs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الربا</w:t>
            </w:r>
            <w:r w:rsidRPr="007655EF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41" w:type="dxa"/>
          </w:tcPr>
          <w:p w:rsidR="007655EF" w:rsidRDefault="004E3734" w:rsidP="004E3734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8. </w:t>
            </w:r>
          </w:p>
          <w:p w:rsidR="004E3734" w:rsidRPr="00B5496E" w:rsidRDefault="004E3734" w:rsidP="004E3734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الحكمة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تحريم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الربا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.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حماية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المجتمعات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البشرية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proofErr w:type="spellStart"/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مخاطره</w:t>
            </w:r>
            <w:proofErr w:type="spellEnd"/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وآثاره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: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الاجتماعية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والاقتصادية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والسياسية،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ومنها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: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 w:hint="eastAsia"/>
                <w:sz w:val="28"/>
                <w:szCs w:val="28"/>
                <w:rtl/>
              </w:rPr>
              <w:t>•</w:t>
            </w:r>
            <w:r w:rsidRPr="009413F4">
              <w:rPr>
                <w:rFonts w:cs="Arial"/>
                <w:sz w:val="28"/>
                <w:szCs w:val="28"/>
                <w:rtl/>
              </w:rPr>
              <w:tab/>
            </w:r>
          </w:p>
        </w:tc>
        <w:tc>
          <w:tcPr>
            <w:tcW w:w="2570" w:type="dxa"/>
          </w:tcPr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نشر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الكراهيّة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النّاس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eastAsia"/>
                <w:color w:val="943634" w:themeColor="accent2" w:themeShade="BF"/>
                <w:sz w:val="28"/>
                <w:szCs w:val="28"/>
                <w:rtl/>
              </w:rPr>
              <w:t>•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ab/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ضعف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الاستثمار،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وحصر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أيدي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فئة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قليلة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 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color w:val="943634" w:themeColor="accent2" w:themeShade="BF"/>
                <w:sz w:val="28"/>
                <w:szCs w:val="28"/>
              </w:rPr>
              <w:t>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ab/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الإخلال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بالتوازن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الاقتصاديّ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المجتمع،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color w:val="943634" w:themeColor="accent2" w:themeShade="BF"/>
                <w:sz w:val="28"/>
                <w:szCs w:val="28"/>
              </w:rPr>
              <w:t>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ab/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المشقّة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والحرج،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حيث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يوقع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المدين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ضيق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وشدّة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4E3734" w:rsidRPr="00B5496E" w:rsidRDefault="004E3734" w:rsidP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color w:val="943634" w:themeColor="accent2" w:themeShade="BF"/>
                <w:sz w:val="28"/>
                <w:szCs w:val="28"/>
              </w:rPr>
              <w:t>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ab/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ضعف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الحرص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فعل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الخير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المتمثل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بالقرض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الحسن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4E3734" w:rsidRPr="009413F4" w:rsidTr="007655EF">
        <w:tc>
          <w:tcPr>
            <w:tcW w:w="1950" w:type="dxa"/>
          </w:tcPr>
          <w:p w:rsidR="004E3734" w:rsidRPr="009413F4" w:rsidRDefault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4E3734" w:rsidRPr="009413F4" w:rsidRDefault="004E3734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الخامس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Pr="007655EF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sz w:val="28"/>
                <w:szCs w:val="28"/>
                <w:rtl/>
              </w:rPr>
              <w:t>قضايا</w:t>
            </w:r>
            <w:r w:rsidRPr="007655E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sz w:val="28"/>
                <w:szCs w:val="28"/>
                <w:rtl/>
              </w:rPr>
              <w:t>معاصرة</w:t>
            </w:r>
            <w:r w:rsidRPr="007655EF">
              <w:rPr>
                <w:rFonts w:cs="Arial"/>
                <w:b/>
                <w:bCs/>
                <w:sz w:val="28"/>
                <w:szCs w:val="28"/>
                <w:rtl/>
              </w:rPr>
              <w:t xml:space="preserve"> (1) (</w:t>
            </w:r>
            <w:r w:rsidRPr="007655EF">
              <w:rPr>
                <w:rFonts w:cs="Arial" w:hint="cs"/>
                <w:b/>
                <w:bCs/>
                <w:sz w:val="28"/>
                <w:szCs w:val="28"/>
                <w:rtl/>
              </w:rPr>
              <w:t>بيع</w:t>
            </w:r>
            <w:r w:rsidRPr="007655E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sz w:val="28"/>
                <w:szCs w:val="28"/>
                <w:rtl/>
              </w:rPr>
              <w:t>المرابحة</w:t>
            </w:r>
            <w:r w:rsidRPr="007655E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sz w:val="28"/>
                <w:szCs w:val="28"/>
                <w:rtl/>
              </w:rPr>
              <w:t>والأمين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641" w:type="dxa"/>
          </w:tcPr>
          <w:p w:rsidR="007655EF" w:rsidRDefault="004E3734" w:rsidP="004E3734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10.</w:t>
            </w:r>
          </w:p>
          <w:p w:rsidR="004E3734" w:rsidRPr="00B5496E" w:rsidRDefault="004E3734" w:rsidP="004E3734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ضوء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فهمنا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لبيع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المرابحة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للآمر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بالشراء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إذا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وجد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المشتري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عيبا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السلعة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يضمن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هذا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العيب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؟</w:t>
            </w:r>
          </w:p>
          <w:p w:rsidR="004E3734" w:rsidRPr="009413F4" w:rsidRDefault="004E3734" w:rsidP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4E3734" w:rsidRPr="00B5496E" w:rsidRDefault="004E373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إذا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وجد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المشتري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عيبا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السلعة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فإن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يرجع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المصرف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بالضمان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فيضمن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المصرف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هذا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العيب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</w:tc>
      </w:tr>
      <w:tr w:rsidR="004E3734" w:rsidRPr="009413F4" w:rsidTr="007655EF">
        <w:tc>
          <w:tcPr>
            <w:tcW w:w="1950" w:type="dxa"/>
          </w:tcPr>
          <w:p w:rsidR="004E3734" w:rsidRPr="009413F4" w:rsidRDefault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9413F4" w:rsidRPr="007655EF" w:rsidRDefault="00B95A86">
            <w:pPr>
              <w:rPr>
                <w:color w:val="E36C0A" w:themeColor="accent6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السادس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Pr="007655EF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lastRenderedPageBreak/>
              <w:t>قضايا</w:t>
            </w:r>
            <w:r w:rsidRPr="007655EF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معاصرة</w:t>
            </w:r>
            <w:r w:rsidRPr="007655EF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(2) (</w:t>
            </w:r>
            <w:r w:rsidRPr="007655EF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تنظيم</w:t>
            </w:r>
            <w:r w:rsidRPr="007655EF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النسل</w:t>
            </w:r>
            <w:r w:rsidRPr="007655EF">
              <w:rPr>
                <w:rFonts w:cs="Arial"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color w:val="E36C0A" w:themeColor="accent6" w:themeShade="BF"/>
                <w:sz w:val="28"/>
                <w:szCs w:val="28"/>
                <w:rtl/>
              </w:rPr>
              <w:t>وتحديده</w:t>
            </w:r>
          </w:p>
          <w:p w:rsidR="004E3734" w:rsidRPr="009413F4" w:rsidRDefault="004E3734" w:rsidP="009413F4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1" w:type="dxa"/>
          </w:tcPr>
          <w:p w:rsidR="007655EF" w:rsidRDefault="00B95A86" w:rsidP="00B95A86">
            <w:pPr>
              <w:rPr>
                <w:rFonts w:cs="Arial"/>
                <w:sz w:val="28"/>
                <w:szCs w:val="28"/>
                <w:rtl/>
              </w:rPr>
            </w:pPr>
            <w:r w:rsidRPr="009413F4">
              <w:rPr>
                <w:rFonts w:cs="Arial" w:hint="cs"/>
                <w:sz w:val="28"/>
                <w:szCs w:val="28"/>
                <w:rtl/>
              </w:rPr>
              <w:lastRenderedPageBreak/>
              <w:t>س</w:t>
            </w:r>
            <w:r w:rsidRPr="009413F4">
              <w:rPr>
                <w:rFonts w:cs="Arial"/>
                <w:sz w:val="28"/>
                <w:szCs w:val="28"/>
                <w:rtl/>
              </w:rPr>
              <w:t>6.</w:t>
            </w:r>
          </w:p>
          <w:p w:rsidR="00B95A86" w:rsidRPr="00B5496E" w:rsidRDefault="00B95A86" w:rsidP="00B95A86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lastRenderedPageBreak/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خلال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دراستنا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لموضوع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الإجهاض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حكم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إسقاط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الحمل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حالة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كون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الجنين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نطفة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ولغير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حاجة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. </w:t>
            </w:r>
          </w:p>
          <w:p w:rsidR="004E3734" w:rsidRPr="009413F4" w:rsidRDefault="004E3734" w:rsidP="00B95A86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9413F4" w:rsidRPr="00B5496E" w:rsidRDefault="00B95A86" w:rsidP="009413F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lastRenderedPageBreak/>
              <w:t>يحرم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الإجهاض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بدون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lastRenderedPageBreak/>
              <w:t>سبب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مرحلة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مراحل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يمر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الجنين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حتى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وإن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مراحله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الأولى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قبل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نفخ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الروح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لأنه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اعتداء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حياة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الجنين</w:t>
            </w:r>
          </w:p>
          <w:p w:rsidR="009413F4" w:rsidRPr="00B5496E" w:rsidRDefault="009413F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</w:p>
          <w:p w:rsidR="009413F4" w:rsidRPr="00B5496E" w:rsidRDefault="009413F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</w:p>
          <w:p w:rsidR="009413F4" w:rsidRPr="00B5496E" w:rsidRDefault="009413F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</w:p>
          <w:p w:rsidR="009413F4" w:rsidRPr="00B5496E" w:rsidRDefault="009413F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</w:p>
          <w:p w:rsidR="009413F4" w:rsidRPr="00B5496E" w:rsidRDefault="009413F4">
            <w:pPr>
              <w:rPr>
                <w:color w:val="943634" w:themeColor="accent2" w:themeShade="BF"/>
                <w:sz w:val="28"/>
                <w:szCs w:val="28"/>
                <w:rtl/>
              </w:rPr>
            </w:pPr>
          </w:p>
        </w:tc>
      </w:tr>
      <w:tr w:rsidR="004E3734" w:rsidRPr="009413F4" w:rsidTr="007655EF">
        <w:tc>
          <w:tcPr>
            <w:tcW w:w="1950" w:type="dxa"/>
          </w:tcPr>
          <w:p w:rsidR="004E3734" w:rsidRPr="00B5496E" w:rsidRDefault="00B95A86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hint="cs"/>
                <w:b/>
                <w:bCs/>
                <w:color w:val="4F6228" w:themeColor="accent3" w:themeShade="80"/>
                <w:sz w:val="28"/>
                <w:szCs w:val="28"/>
                <w:rtl/>
              </w:rPr>
              <w:lastRenderedPageBreak/>
              <w:t>الفكر الاسلامي</w:t>
            </w:r>
          </w:p>
        </w:tc>
        <w:tc>
          <w:tcPr>
            <w:tcW w:w="3119" w:type="dxa"/>
          </w:tcPr>
          <w:p w:rsidR="004E3734" w:rsidRPr="009413F4" w:rsidRDefault="00B95A86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السابع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  <w:r w:rsidRPr="007655EF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الفرق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والمذاهب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الإسلام</w:t>
            </w:r>
          </w:p>
        </w:tc>
        <w:tc>
          <w:tcPr>
            <w:tcW w:w="2641" w:type="dxa"/>
          </w:tcPr>
          <w:p w:rsidR="007655EF" w:rsidRDefault="00B95A86" w:rsidP="00B95A86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8.</w:t>
            </w:r>
          </w:p>
          <w:p w:rsidR="00B95A86" w:rsidRPr="009413F4" w:rsidRDefault="00B95A86" w:rsidP="00B95A86">
            <w:pPr>
              <w:rPr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ضابطا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يحكم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خلاله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الفرقة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بالهداية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أو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الضلال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.                              . </w:t>
            </w:r>
          </w:p>
          <w:p w:rsidR="00B95A86" w:rsidRPr="009413F4" w:rsidRDefault="00B95A86" w:rsidP="00B95A86">
            <w:pPr>
              <w:rPr>
                <w:sz w:val="28"/>
                <w:szCs w:val="28"/>
                <w:rtl/>
              </w:rPr>
            </w:pPr>
          </w:p>
          <w:p w:rsidR="004E3734" w:rsidRPr="009413F4" w:rsidRDefault="004E3734" w:rsidP="00B95A86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4E3734" w:rsidRPr="00B5496E" w:rsidRDefault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الضابط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الذي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نحكم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خلاله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الفرقة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بالهداية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الضلال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هو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العقيدة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الإسلامية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فكل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فرقة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تخالف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أمرا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أمور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العقيدة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يحكم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عليها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بالضلال</w:t>
            </w:r>
          </w:p>
        </w:tc>
      </w:tr>
      <w:tr w:rsidR="004E3734" w:rsidRPr="009413F4" w:rsidTr="007655EF">
        <w:tc>
          <w:tcPr>
            <w:tcW w:w="1950" w:type="dxa"/>
          </w:tcPr>
          <w:p w:rsidR="004E3734" w:rsidRPr="009413F4" w:rsidRDefault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4E3734" w:rsidRPr="009413F4" w:rsidRDefault="00B95A86">
            <w:pPr>
              <w:rPr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الثامن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:</w:t>
            </w:r>
            <w:r w:rsidRPr="007655EF">
              <w:rPr>
                <w:rFonts w:cs="Arial"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b/>
                <w:bCs/>
                <w:color w:val="E36C0A" w:themeColor="accent6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والمرأة</w:t>
            </w:r>
          </w:p>
        </w:tc>
        <w:tc>
          <w:tcPr>
            <w:tcW w:w="2641" w:type="dxa"/>
          </w:tcPr>
          <w:p w:rsidR="007655EF" w:rsidRDefault="00B95A86" w:rsidP="00B95A86">
            <w:pPr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 xml:space="preserve">6. </w:t>
            </w:r>
          </w:p>
          <w:p w:rsidR="00B95A86" w:rsidRPr="00B5496E" w:rsidRDefault="00B95A86" w:rsidP="00B95A86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خلال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درس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الإسلام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والمرأة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أن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جل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الأحكام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الشرعية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للرجل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والمرأة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لا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تستند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إلى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الذكورة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والأنوثة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،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كيف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تدلل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ذلك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؟</w:t>
            </w:r>
          </w:p>
          <w:p w:rsidR="004E3734" w:rsidRPr="009413F4" w:rsidRDefault="004E3734" w:rsidP="00B95A86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B95A86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الأدلة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الشرعية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تفرق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بينهما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التكليف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والجزاء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</w:p>
          <w:p w:rsidR="00B95A86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التكليف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: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 xml:space="preserve">قال تعالى " وما خلقت الجن والانس الا ليعبدون 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فالخطاب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الآية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يشمل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الجنسين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الذكر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والأنثى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السواء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،فها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مكلفان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بالعبادة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4E3734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الجزاء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كذلك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يميز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سبحانه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 xml:space="preserve">بينهما: فاستجاب لهم ربهم اني لا اضيع عمل عامل منكم من ذكر او انثى بعضكم من بعض </w:t>
            </w:r>
          </w:p>
        </w:tc>
      </w:tr>
      <w:tr w:rsidR="004E3734" w:rsidRPr="009413F4" w:rsidTr="007655EF">
        <w:tc>
          <w:tcPr>
            <w:tcW w:w="1950" w:type="dxa"/>
          </w:tcPr>
          <w:p w:rsidR="004E3734" w:rsidRPr="009413F4" w:rsidRDefault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Pr="007655EF" w:rsidRDefault="00B95A86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التاسع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والعشرون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>:</w:t>
            </w:r>
          </w:p>
          <w:p w:rsidR="004E3734" w:rsidRPr="00B5496E" w:rsidRDefault="00B95A86">
            <w:pPr>
              <w:rPr>
                <w:b/>
                <w:bCs/>
                <w:sz w:val="28"/>
                <w:szCs w:val="28"/>
                <w:rtl/>
              </w:rPr>
            </w:pPr>
            <w:r w:rsidRPr="00B5496E">
              <w:rPr>
                <w:rFonts w:cs="Arial" w:hint="cs"/>
                <w:b/>
                <w:bCs/>
                <w:color w:val="E36C0A" w:themeColor="accent6" w:themeShade="BF"/>
                <w:sz w:val="28"/>
                <w:szCs w:val="28"/>
                <w:rtl/>
              </w:rPr>
              <w:t>العولمة</w:t>
            </w:r>
          </w:p>
        </w:tc>
        <w:tc>
          <w:tcPr>
            <w:tcW w:w="2641" w:type="dxa"/>
          </w:tcPr>
          <w:p w:rsidR="007655EF" w:rsidRDefault="00B95A86" w:rsidP="00B95A86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31849B" w:themeColor="accent5" w:themeShade="BF"/>
                <w:sz w:val="28"/>
                <w:szCs w:val="28"/>
                <w:rtl/>
              </w:rPr>
              <w:t>س</w:t>
            </w:r>
            <w:r w:rsidRPr="007655EF">
              <w:rPr>
                <w:rFonts w:cs="Arial"/>
                <w:b/>
                <w:bCs/>
                <w:color w:val="31849B" w:themeColor="accent5" w:themeShade="BF"/>
                <w:sz w:val="28"/>
                <w:szCs w:val="28"/>
                <w:rtl/>
              </w:rPr>
              <w:t>8</w:t>
            </w:r>
            <w:r w:rsidRPr="009413F4">
              <w:rPr>
                <w:rFonts w:cs="Arial"/>
                <w:sz w:val="28"/>
                <w:szCs w:val="28"/>
                <w:rtl/>
              </w:rPr>
              <w:t xml:space="preserve">. </w:t>
            </w:r>
          </w:p>
          <w:p w:rsidR="00B95A86" w:rsidRPr="00B5496E" w:rsidRDefault="00B95A86" w:rsidP="00B95A86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اثر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العولمة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حرية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التفكير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والاختيار</w:t>
            </w:r>
            <w:r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</w:p>
          <w:p w:rsidR="004E3734" w:rsidRPr="009413F4" w:rsidRDefault="004E3734" w:rsidP="00B95A86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B95A86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لقد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سيطرت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قوى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العولمة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وتحكمت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بحرية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التفكير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والاختيار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مما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أدى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إلى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: </w:t>
            </w:r>
          </w:p>
          <w:p w:rsidR="00B95A86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نشر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العقائد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الفاسدة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والأفكار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الهدامة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البعيدة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البعد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الاعتقاد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السليم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والقيم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والأخلاق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الفاضلة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  <w:p w:rsidR="00B95A86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العمل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على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تهميش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دور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الدين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.</w:t>
            </w:r>
          </w:p>
          <w:p w:rsidR="00B95A86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السيطرة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الاقتصادية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واستغلال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مقدرات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الشعوب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lastRenderedPageBreak/>
              <w:t>.</w:t>
            </w:r>
          </w:p>
          <w:p w:rsidR="004E3734" w:rsidRPr="00B5496E" w:rsidRDefault="00B95A86" w:rsidP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-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التحكم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بالعقول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وتوجيهها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نحو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خدمة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قوى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الظلم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والاستكبار</w:t>
            </w:r>
          </w:p>
        </w:tc>
      </w:tr>
      <w:tr w:rsidR="004E3734" w:rsidRPr="009413F4" w:rsidTr="007655EF">
        <w:tc>
          <w:tcPr>
            <w:tcW w:w="1950" w:type="dxa"/>
          </w:tcPr>
          <w:p w:rsidR="004E3734" w:rsidRPr="009413F4" w:rsidRDefault="004E3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7655EF" w:rsidRPr="007655EF" w:rsidRDefault="00B95A86">
            <w:pPr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</w:pP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الدرس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</w:t>
            </w:r>
            <w:r w:rsidRPr="007655EF">
              <w:rPr>
                <w:rFonts w:cs="Arial" w:hint="cs"/>
                <w:b/>
                <w:bCs/>
                <w:color w:val="5F497A" w:themeColor="accent4" w:themeShade="BF"/>
                <w:sz w:val="28"/>
                <w:szCs w:val="28"/>
                <w:rtl/>
              </w:rPr>
              <w:t>الثلاثون</w:t>
            </w:r>
            <w:r w:rsidRPr="007655EF">
              <w:rPr>
                <w:rFonts w:cs="Arial"/>
                <w:b/>
                <w:bCs/>
                <w:color w:val="5F497A" w:themeColor="accent4" w:themeShade="BF"/>
                <w:sz w:val="28"/>
                <w:szCs w:val="28"/>
                <w:rtl/>
              </w:rPr>
              <w:t xml:space="preserve"> :</w:t>
            </w:r>
          </w:p>
          <w:p w:rsidR="004E3734" w:rsidRPr="00B5496E" w:rsidRDefault="00B95A86">
            <w:pPr>
              <w:rPr>
                <w:b/>
                <w:bCs/>
                <w:sz w:val="28"/>
                <w:szCs w:val="28"/>
                <w:rtl/>
              </w:rPr>
            </w:pPr>
            <w:r w:rsidRPr="009413F4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sz w:val="28"/>
                <w:szCs w:val="28"/>
                <w:rtl/>
              </w:rPr>
              <w:t>ترسيخ</w:t>
            </w:r>
            <w:r w:rsidRPr="00B5496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sz w:val="28"/>
                <w:szCs w:val="28"/>
                <w:rtl/>
              </w:rPr>
              <w:t>القيم</w:t>
            </w:r>
            <w:r w:rsidRPr="00B5496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sz w:val="28"/>
                <w:szCs w:val="28"/>
                <w:rtl/>
              </w:rPr>
              <w:t>الفاضلة</w:t>
            </w:r>
            <w:r w:rsidRPr="00B5496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b/>
                <w:bCs/>
                <w:sz w:val="28"/>
                <w:szCs w:val="28"/>
                <w:rtl/>
              </w:rPr>
              <w:t>المجتمع</w:t>
            </w:r>
          </w:p>
        </w:tc>
        <w:tc>
          <w:tcPr>
            <w:tcW w:w="2641" w:type="dxa"/>
          </w:tcPr>
          <w:p w:rsidR="007655EF" w:rsidRDefault="007655EF" w:rsidP="00B95A86">
            <w:pPr>
              <w:rPr>
                <w:rFonts w:cs="Arial"/>
                <w:sz w:val="28"/>
                <w:szCs w:val="28"/>
                <w:rtl/>
              </w:rPr>
            </w:pPr>
            <w:r w:rsidRPr="007655EF">
              <w:rPr>
                <w:rFonts w:cs="Arial" w:hint="cs"/>
                <w:color w:val="31849B" w:themeColor="accent5" w:themeShade="BF"/>
                <w:sz w:val="28"/>
                <w:szCs w:val="28"/>
                <w:rtl/>
              </w:rPr>
              <w:t>س8:</w:t>
            </w:r>
          </w:p>
          <w:p w:rsidR="00B95A86" w:rsidRPr="00B5496E" w:rsidRDefault="007655EF" w:rsidP="00B95A86">
            <w:pPr>
              <w:rPr>
                <w:color w:val="403152" w:themeColor="accent4" w:themeShade="80"/>
                <w:sz w:val="28"/>
                <w:szCs w:val="28"/>
                <w:rtl/>
              </w:rPr>
            </w:pPr>
            <w:r w:rsidRPr="007655EF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قال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تعالى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(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ان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الله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proofErr w:type="spellStart"/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يامر</w:t>
            </w:r>
            <w:proofErr w:type="spellEnd"/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بالعدل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والاحسان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وايتاء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ذي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القربى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وينهى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عن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الفحشاء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والمنكر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والبغي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يعظكم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لعلكم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تذكرون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 )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نستنتج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من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الآية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لكريمة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سببا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للالتزام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بالقيم</w:t>
            </w:r>
            <w:r w:rsidR="009413F4" w:rsidRPr="00B5496E">
              <w:rPr>
                <w:rFonts w:cs="Arial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413F4" w:rsidRPr="00B5496E">
              <w:rPr>
                <w:rFonts w:cs="Arial" w:hint="cs"/>
                <w:color w:val="403152" w:themeColor="accent4" w:themeShade="80"/>
                <w:sz w:val="28"/>
                <w:szCs w:val="28"/>
                <w:rtl/>
              </w:rPr>
              <w:t>الفاضلة</w:t>
            </w:r>
          </w:p>
          <w:p w:rsidR="00B95A86" w:rsidRPr="009413F4" w:rsidRDefault="00B95A86" w:rsidP="00B95A86">
            <w:pPr>
              <w:rPr>
                <w:sz w:val="28"/>
                <w:szCs w:val="28"/>
                <w:rtl/>
              </w:rPr>
            </w:pPr>
            <w:r w:rsidRPr="009413F4">
              <w:rPr>
                <w:rFonts w:cs="Arial"/>
                <w:sz w:val="28"/>
                <w:szCs w:val="28"/>
                <w:rtl/>
              </w:rPr>
              <w:t>.</w:t>
            </w:r>
          </w:p>
          <w:p w:rsidR="00B95A86" w:rsidRPr="009413F4" w:rsidRDefault="00B95A86" w:rsidP="00B95A86">
            <w:pPr>
              <w:rPr>
                <w:sz w:val="28"/>
                <w:szCs w:val="28"/>
                <w:rtl/>
              </w:rPr>
            </w:pPr>
          </w:p>
          <w:p w:rsidR="004E3734" w:rsidRPr="009413F4" w:rsidRDefault="004E3734" w:rsidP="00B95A86">
            <w:pPr>
              <w:rPr>
                <w:sz w:val="28"/>
                <w:szCs w:val="28"/>
                <w:rtl/>
              </w:rPr>
            </w:pPr>
          </w:p>
        </w:tc>
        <w:tc>
          <w:tcPr>
            <w:tcW w:w="2570" w:type="dxa"/>
          </w:tcPr>
          <w:p w:rsidR="004E3734" w:rsidRPr="00B5496E" w:rsidRDefault="00B95A86">
            <w:pPr>
              <w:rPr>
                <w:color w:val="943634" w:themeColor="accent2" w:themeShade="BF"/>
                <w:sz w:val="28"/>
                <w:szCs w:val="28"/>
                <w:rtl/>
              </w:rPr>
            </w:pP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التزام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المسلم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القيم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الفاضلة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في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حياته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نابع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من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كونها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أحكام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شرعية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فرضها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الله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عز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وجل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وأمر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بها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وأوجب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 xml:space="preserve"> </w:t>
            </w:r>
            <w:r w:rsidRPr="00B5496E">
              <w:rPr>
                <w:rFonts w:cs="Arial" w:hint="cs"/>
                <w:color w:val="943634" w:themeColor="accent2" w:themeShade="BF"/>
                <w:sz w:val="28"/>
                <w:szCs w:val="28"/>
                <w:rtl/>
              </w:rPr>
              <w:t>التزامها</w:t>
            </w:r>
            <w:r w:rsidRPr="00B5496E">
              <w:rPr>
                <w:rFonts w:cs="Arial"/>
                <w:color w:val="943634" w:themeColor="accent2" w:themeShade="BF"/>
                <w:sz w:val="28"/>
                <w:szCs w:val="28"/>
                <w:rtl/>
              </w:rPr>
              <w:t>.</w:t>
            </w:r>
          </w:p>
        </w:tc>
      </w:tr>
    </w:tbl>
    <w:p w:rsidR="009413F4" w:rsidRDefault="009413F4">
      <w:pPr>
        <w:rPr>
          <w:sz w:val="28"/>
          <w:szCs w:val="28"/>
        </w:rPr>
      </w:pPr>
    </w:p>
    <w:p w:rsidR="009413F4" w:rsidRPr="009413F4" w:rsidRDefault="009413F4" w:rsidP="009413F4">
      <w:pPr>
        <w:rPr>
          <w:sz w:val="28"/>
          <w:szCs w:val="28"/>
        </w:rPr>
      </w:pPr>
    </w:p>
    <w:p w:rsidR="009413F4" w:rsidRDefault="009413F4" w:rsidP="009413F4">
      <w:pPr>
        <w:rPr>
          <w:sz w:val="28"/>
          <w:szCs w:val="28"/>
        </w:rPr>
      </w:pPr>
    </w:p>
    <w:p w:rsidR="00CF340E" w:rsidRPr="009413F4" w:rsidRDefault="009413F4" w:rsidP="009413F4">
      <w:pPr>
        <w:jc w:val="center"/>
        <w:rPr>
          <w:b/>
          <w:bCs/>
          <w:sz w:val="36"/>
          <w:szCs w:val="36"/>
        </w:rPr>
      </w:pPr>
      <w:r w:rsidRPr="009413F4">
        <w:rPr>
          <w:rFonts w:hint="cs"/>
          <w:b/>
          <w:bCs/>
          <w:sz w:val="36"/>
          <w:szCs w:val="36"/>
          <w:rtl/>
        </w:rPr>
        <w:t xml:space="preserve">تم بحمد الله </w:t>
      </w:r>
    </w:p>
    <w:sectPr w:rsidR="00CF340E" w:rsidRPr="009413F4" w:rsidSect="00CF340E">
      <w:pgSz w:w="11906" w:h="16838"/>
      <w:pgMar w:top="1440" w:right="991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0E"/>
    <w:rsid w:val="000E1537"/>
    <w:rsid w:val="003B2C59"/>
    <w:rsid w:val="00466A35"/>
    <w:rsid w:val="004E3734"/>
    <w:rsid w:val="00741833"/>
    <w:rsid w:val="007655EF"/>
    <w:rsid w:val="009413F4"/>
    <w:rsid w:val="00B52487"/>
    <w:rsid w:val="00B5496E"/>
    <w:rsid w:val="00B95A86"/>
    <w:rsid w:val="00CD7F22"/>
    <w:rsid w:val="00C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C07B1-77B5-437E-A7AE-39B1745B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Suhad</cp:lastModifiedBy>
  <cp:revision>2</cp:revision>
  <dcterms:created xsi:type="dcterms:W3CDTF">2018-08-14T15:58:00Z</dcterms:created>
  <dcterms:modified xsi:type="dcterms:W3CDTF">2018-08-14T15:58:00Z</dcterms:modified>
</cp:coreProperties>
</file>