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7C" w:rsidRDefault="00FE6E7C" w:rsidP="00FE6E7C">
      <w:pPr>
        <w:spacing w:after="0"/>
        <w:ind w:right="3196"/>
        <w:rPr>
          <w:rFonts w:asciiTheme="minorHAnsi" w:eastAsia="Arial" w:hAnsiTheme="minorHAnsi" w:cs="Times New Roman"/>
          <w:b/>
          <w:bCs/>
          <w:sz w:val="28"/>
          <w:szCs w:val="28"/>
          <w:rtl/>
        </w:rPr>
      </w:pPr>
    </w:p>
    <w:p w:rsidR="008D238F" w:rsidRPr="00541EAC" w:rsidRDefault="008D238F" w:rsidP="00FE6E7C">
      <w:pPr>
        <w:spacing w:after="0"/>
        <w:ind w:right="3196"/>
        <w:rPr>
          <w:rFonts w:ascii="Simplified Arabic" w:hAnsi="Simplified Arabic" w:cs="Simplified Arabic"/>
          <w:sz w:val="2"/>
          <w:szCs w:val="2"/>
        </w:rPr>
      </w:pPr>
    </w:p>
    <w:p w:rsidR="00FE6E7C" w:rsidRPr="00541EAC" w:rsidRDefault="00FE6E7C" w:rsidP="00FE6E7C">
      <w:pPr>
        <w:bidi w:val="0"/>
        <w:spacing w:after="0"/>
        <w:ind w:left="4470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spacing w:after="0"/>
        <w:jc w:val="both"/>
        <w:rPr>
          <w:rFonts w:ascii="Simplified Arabic" w:hAnsi="Simplified Arabic" w:cs="Simplified Arabic"/>
          <w:sz w:val="2"/>
          <w:szCs w:val="2"/>
          <w:rtl/>
        </w:rPr>
      </w:pPr>
    </w:p>
    <w:p w:rsidR="00FE6E7C" w:rsidRPr="00541EAC" w:rsidRDefault="00FE6E7C" w:rsidP="00FE6E7C">
      <w:pPr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E6E7C" w:rsidRPr="00541EAC" w:rsidRDefault="00FE6E7C" w:rsidP="00FE6E7C">
      <w:pPr>
        <w:spacing w:after="0"/>
        <w:ind w:right="3196"/>
        <w:rPr>
          <w:rFonts w:ascii="Simplified Arabic" w:hAnsi="Simplified Arabic" w:cs="Simplified Arabic"/>
          <w:sz w:val="2"/>
          <w:szCs w:val="2"/>
        </w:rPr>
      </w:pPr>
    </w:p>
    <w:tbl>
      <w:tblPr>
        <w:tblStyle w:val="a4"/>
        <w:tblW w:w="10394" w:type="dxa"/>
        <w:tblLook w:val="04A0" w:firstRow="1" w:lastRow="0" w:firstColumn="1" w:lastColumn="0" w:noHBand="0" w:noVBand="1"/>
      </w:tblPr>
      <w:tblGrid>
        <w:gridCol w:w="2124"/>
        <w:gridCol w:w="2804"/>
        <w:gridCol w:w="2463"/>
        <w:gridCol w:w="3003"/>
      </w:tblGrid>
      <w:tr w:rsidR="00FE6E7C" w:rsidRPr="00791E0C" w:rsidTr="00791E0C">
        <w:trPr>
          <w:trHeight w:val="329"/>
        </w:trPr>
        <w:tc>
          <w:tcPr>
            <w:tcW w:w="2124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2804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الوحدة</w:t>
            </w:r>
          </w:p>
        </w:tc>
        <w:tc>
          <w:tcPr>
            <w:tcW w:w="2463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003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المبحث</w:t>
            </w:r>
          </w:p>
        </w:tc>
      </w:tr>
      <w:tr w:rsidR="00FE6E7C" w:rsidRPr="00791E0C" w:rsidTr="00791E0C">
        <w:trPr>
          <w:trHeight w:val="334"/>
        </w:trPr>
        <w:tc>
          <w:tcPr>
            <w:tcW w:w="2124" w:type="dxa"/>
          </w:tcPr>
          <w:p w:rsidR="00FE6E7C" w:rsidRPr="00791E0C" w:rsidRDefault="00FE6E7C" w:rsidP="0028775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4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التلاوة والتجويد </w:t>
            </w:r>
          </w:p>
        </w:tc>
        <w:tc>
          <w:tcPr>
            <w:tcW w:w="2463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العاشر</w:t>
            </w:r>
          </w:p>
        </w:tc>
        <w:tc>
          <w:tcPr>
            <w:tcW w:w="3003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التلاوة والتجويد </w:t>
            </w:r>
          </w:p>
        </w:tc>
      </w:tr>
      <w:tr w:rsidR="00FE6E7C" w:rsidRPr="00791E0C" w:rsidTr="00791E0C">
        <w:trPr>
          <w:trHeight w:val="283"/>
        </w:trPr>
        <w:tc>
          <w:tcPr>
            <w:tcW w:w="2124" w:type="dxa"/>
          </w:tcPr>
          <w:p w:rsidR="00FE6E7C" w:rsidRPr="00791E0C" w:rsidRDefault="00FE6E7C" w:rsidP="00182D73">
            <w:pPr>
              <w:bidi w:val="0"/>
              <w:spacing w:after="0" w:line="240" w:lineRule="auto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804" w:type="dxa"/>
          </w:tcPr>
          <w:p w:rsidR="00FE6E7C" w:rsidRPr="00791E0C" w:rsidRDefault="00FE6E7C" w:rsidP="00182D73">
            <w:pPr>
              <w:bidi w:val="0"/>
              <w:spacing w:after="0" w:line="240" w:lineRule="auto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463" w:type="dxa"/>
          </w:tcPr>
          <w:p w:rsidR="00FE6E7C" w:rsidRPr="00791E0C" w:rsidRDefault="00FE6E7C" w:rsidP="00182D73">
            <w:pPr>
              <w:bidi w:val="0"/>
              <w:spacing w:after="0" w:line="240" w:lineRule="auto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003" w:type="dxa"/>
          </w:tcPr>
          <w:p w:rsidR="00FE6E7C" w:rsidRPr="00791E0C" w:rsidRDefault="00FE6E7C" w:rsidP="00182D73">
            <w:pPr>
              <w:spacing w:after="0" w:line="240" w:lineRule="auto"/>
              <w:ind w:left="6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الفكرة الكبرى للوحدة: </w:t>
            </w:r>
          </w:p>
        </w:tc>
      </w:tr>
      <w:tr w:rsidR="00FE6E7C" w:rsidRPr="00791E0C" w:rsidTr="00791E0C">
        <w:trPr>
          <w:trHeight w:val="288"/>
        </w:trPr>
        <w:tc>
          <w:tcPr>
            <w:tcW w:w="10394" w:type="dxa"/>
            <w:gridSpan w:val="4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تلاوة الايات الكريمة مع تطبيق أحكام التجويد والالتزام بآداب التلاوة</w:t>
            </w:r>
          </w:p>
        </w:tc>
      </w:tr>
    </w:tbl>
    <w:p w:rsidR="00FE6E7C" w:rsidRPr="00791E0C" w:rsidRDefault="00FE6E7C" w:rsidP="00FE6E7C">
      <w:pPr>
        <w:bidi w:val="0"/>
        <w:spacing w:after="0"/>
        <w:ind w:right="23"/>
        <w:rPr>
          <w:rFonts w:ascii="Simplified Arabic" w:hAnsi="Simplified Arabic" w:cs="Simplified Arabic"/>
          <w:sz w:val="2"/>
          <w:szCs w:val="2"/>
        </w:rPr>
      </w:pPr>
    </w:p>
    <w:tbl>
      <w:tblPr>
        <w:tblStyle w:val="a4"/>
        <w:tblW w:w="10394" w:type="dxa"/>
        <w:tblLook w:val="04A0" w:firstRow="1" w:lastRow="0" w:firstColumn="1" w:lastColumn="0" w:noHBand="0" w:noVBand="1"/>
      </w:tblPr>
      <w:tblGrid>
        <w:gridCol w:w="10394"/>
      </w:tblGrid>
      <w:tr w:rsidR="00FE6E7C" w:rsidRPr="00791E0C" w:rsidTr="00791E0C">
        <w:trPr>
          <w:trHeight w:val="283"/>
        </w:trPr>
        <w:tc>
          <w:tcPr>
            <w:tcW w:w="10394" w:type="dxa"/>
          </w:tcPr>
          <w:p w:rsidR="00FE6E7C" w:rsidRPr="00791E0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المخرجات التعليمية التعلمية:</w:t>
            </w:r>
          </w:p>
        </w:tc>
      </w:tr>
      <w:tr w:rsidR="00FE6E7C" w:rsidRPr="00791E0C" w:rsidTr="00791E0C">
        <w:trPr>
          <w:trHeight w:val="1116"/>
        </w:trPr>
        <w:tc>
          <w:tcPr>
            <w:tcW w:w="10394" w:type="dxa"/>
          </w:tcPr>
          <w:p w:rsidR="00FE6E7C" w:rsidRPr="00791E0C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1.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أبحاث </w:t>
            </w:r>
            <w:proofErr w:type="spellStart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إثرائية</w:t>
            </w:r>
            <w:proofErr w:type="spellEnd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حول 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المتجانسين والمتقاربين, والتقاء الساكنين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عروض تقديمية محوسبة 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الإدغام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والتقاء الساكنين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مخططات وخرائط </w:t>
            </w:r>
            <w:proofErr w:type="spellStart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مفاهي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مية</w:t>
            </w:r>
            <w:proofErr w:type="spellEnd"/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وذهنية 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الإدغام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, والتقاء الساكنين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182D7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الخروج بحلول الانشطة التعليمية الواردة في الوحدة.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 العاب تربوية 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الإدغام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والتقاء الساكنين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6.وسائل تعليمية 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الادغام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والتقاء الساكنين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A744EA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</w:t>
            </w:r>
            <w:r w:rsidR="00A744EA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عروض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مسرحية 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الادغام</w:t>
            </w:r>
            <w:r w:rsidR="00A03D6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والتقاء الساكنين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</w:tbl>
    <w:p w:rsidR="00FE6E7C" w:rsidRPr="00791E0C" w:rsidRDefault="00FE6E7C" w:rsidP="00FE6E7C">
      <w:pPr>
        <w:bidi w:val="0"/>
        <w:spacing w:after="0"/>
        <w:ind w:left="4470"/>
        <w:jc w:val="left"/>
        <w:rPr>
          <w:rFonts w:ascii="Simplified Arabic" w:hAnsi="Simplified Arabic" w:cs="Simplified Arabic"/>
          <w:sz w:val="2"/>
          <w:szCs w:val="2"/>
        </w:rPr>
      </w:pPr>
    </w:p>
    <w:tbl>
      <w:tblPr>
        <w:tblStyle w:val="a4"/>
        <w:tblW w:w="10394" w:type="dxa"/>
        <w:tblLook w:val="04A0" w:firstRow="1" w:lastRow="0" w:firstColumn="1" w:lastColumn="0" w:noHBand="0" w:noVBand="1"/>
      </w:tblPr>
      <w:tblGrid>
        <w:gridCol w:w="3204"/>
        <w:gridCol w:w="3690"/>
        <w:gridCol w:w="3500"/>
      </w:tblGrid>
      <w:tr w:rsidR="00FE6E7C" w:rsidRPr="00791E0C" w:rsidTr="00791E0C">
        <w:trPr>
          <w:trHeight w:val="283"/>
        </w:trPr>
        <w:tc>
          <w:tcPr>
            <w:tcW w:w="3204" w:type="dxa"/>
          </w:tcPr>
          <w:p w:rsidR="00FE6E7C" w:rsidRPr="00791E0C" w:rsidRDefault="00FE6E7C" w:rsidP="00182D73">
            <w:pPr>
              <w:spacing w:after="0" w:line="240" w:lineRule="auto"/>
              <w:ind w:right="4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3690" w:type="dxa"/>
          </w:tcPr>
          <w:p w:rsidR="00FE6E7C" w:rsidRPr="00791E0C" w:rsidRDefault="00FE6E7C" w:rsidP="00182D73">
            <w:pPr>
              <w:spacing w:after="0" w:line="240" w:lineRule="auto"/>
              <w:ind w:right="4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المهارات </w:t>
            </w:r>
          </w:p>
        </w:tc>
        <w:tc>
          <w:tcPr>
            <w:tcW w:w="3500" w:type="dxa"/>
          </w:tcPr>
          <w:p w:rsidR="00FE6E7C" w:rsidRPr="00791E0C" w:rsidRDefault="00FE6E7C" w:rsidP="00182D73">
            <w:pPr>
              <w:spacing w:after="0" w:line="240" w:lineRule="auto"/>
              <w:ind w:right="7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المعارف </w:t>
            </w:r>
          </w:p>
        </w:tc>
      </w:tr>
      <w:tr w:rsidR="00FE6E7C" w:rsidRPr="00791E0C" w:rsidTr="00791E0C">
        <w:trPr>
          <w:trHeight w:val="7343"/>
        </w:trPr>
        <w:tc>
          <w:tcPr>
            <w:tcW w:w="3204" w:type="dxa"/>
          </w:tcPr>
          <w:p w:rsidR="00FE6E7C" w:rsidRPr="00791E0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 الخشوع والتدبر عند تلاوة الايات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استحضار عظمة الله سبحانه وتعالى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 حسن الانصات والاستماع عند تلاوة القران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التعاون واحترام ال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خر والعمل بروح الفريق.</w:t>
            </w:r>
          </w:p>
          <w:p w:rsidR="00FE6E7C" w:rsidRPr="00791E0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تعميق وترسيخ محبة القران الكريم في قلوب الطلبة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 الحث والمسارعة الى التوبة والاستغفار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3690" w:type="dxa"/>
          </w:tcPr>
          <w:p w:rsidR="00FE6E7C" w:rsidRPr="00791E0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1. تنمية مهارات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إعداد الأبحاث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العلمي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 والتقارير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2. تمكين </w:t>
            </w:r>
            <w:r w:rsidR="008D238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من مهارة العرض المباشر والاتصال والتواصل.</w:t>
            </w:r>
          </w:p>
          <w:p w:rsidR="00FE6E7C" w:rsidRPr="00791E0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تشجيع </w:t>
            </w:r>
            <w:r w:rsidR="008D238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على طرح الأسئلة.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 إعداد العروض التقديمية ودمج التقنية الحديثة في التعليم.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تنمية مهارات الابتكار والتعاون من خلال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العمل الجماعي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 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تنمية القدرة على استنتاج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واستخراج أحكام التجويد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 تنمية مهارة استخدام المنهج العلمي في البحث .</w:t>
            </w:r>
          </w:p>
          <w:p w:rsidR="00FE6E7C" w:rsidRPr="00791E0C" w:rsidRDefault="00FE6E7C" w:rsidP="0008499E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  <w:r w:rsidRPr="00791E0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. تلاوة الايات الكريمة وفق أحكام التجويد مع </w:t>
            </w:r>
            <w:r w:rsidR="00DC7478" w:rsidRPr="00791E0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التركيز على تطبيق أنواع الإدغام( المتجانسين , والمتقاربين).</w:t>
            </w:r>
          </w:p>
        </w:tc>
        <w:tc>
          <w:tcPr>
            <w:tcW w:w="3500" w:type="dxa"/>
          </w:tcPr>
          <w:p w:rsidR="00FE6E7C" w:rsidRPr="00791E0C" w:rsidRDefault="00FE6E7C" w:rsidP="00DC7478">
            <w:pPr>
              <w:spacing w:after="0" w:line="240" w:lineRule="auto"/>
              <w:ind w:left="325" w:right="6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1. ذكر مفهوم كل من: إدغام المتجانسين 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, إدغام المتقاربين, السكت, </w:t>
            </w:r>
            <w:r w:rsidR="00174BE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الإدغام </w:t>
            </w:r>
            <w:proofErr w:type="spellStart"/>
            <w:r w:rsidR="00174BE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السمشي</w:t>
            </w:r>
            <w:proofErr w:type="spellEnd"/>
            <w:r w:rsidR="00174BE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, </w:t>
            </w:r>
            <w:r w:rsidR="00DC747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التقاء الساكنين.</w:t>
            </w:r>
          </w:p>
          <w:p w:rsidR="00FE6E7C" w:rsidRPr="00791E0C" w:rsidRDefault="00FE6E7C" w:rsidP="00182D73">
            <w:pPr>
              <w:spacing w:after="0" w:line="240" w:lineRule="auto"/>
              <w:ind w:left="325" w:right="65" w:hanging="32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</w:tr>
    </w:tbl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  <w:r w:rsidRPr="00791E0C">
        <w:rPr>
          <w:rFonts w:ascii="Simplified Arabic" w:hAnsi="Simplified Arabic" w:cs="Simplified Arabic"/>
          <w:sz w:val="2"/>
          <w:szCs w:val="2"/>
        </w:rPr>
        <w:t xml:space="preserve">  </w:t>
      </w: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791E0C" w:rsidRDefault="00791E0C">
      <w:pPr>
        <w:bidi w:val="0"/>
        <w:spacing w:after="200" w:line="276" w:lineRule="auto"/>
        <w:jc w:val="left"/>
        <w:rPr>
          <w:rFonts w:ascii="Simplified Arabic" w:hAnsi="Simplified Arabic" w:cs="Simplified Arabic"/>
          <w:sz w:val="2"/>
          <w:szCs w:val="2"/>
        </w:rPr>
      </w:pPr>
      <w:r>
        <w:rPr>
          <w:rFonts w:ascii="Simplified Arabic" w:hAnsi="Simplified Arabic" w:cs="Simplified Arabic"/>
          <w:sz w:val="2"/>
          <w:szCs w:val="2"/>
        </w:rPr>
        <w:br w:type="page"/>
      </w: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  <w:bookmarkStart w:id="0" w:name="_GoBack"/>
      <w:bookmarkEnd w:id="0"/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791E0C" w:rsidRDefault="00FE6E7C" w:rsidP="00056358">
      <w:pPr>
        <w:shd w:val="clear" w:color="auto" w:fill="00FF00"/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1244"/>
        <w:gridCol w:w="2244"/>
        <w:gridCol w:w="3482"/>
        <w:gridCol w:w="2604"/>
        <w:gridCol w:w="1449"/>
      </w:tblGrid>
      <w:tr w:rsidR="00FE6E7C" w:rsidRPr="00791E0C" w:rsidTr="00791E0C">
        <w:trPr>
          <w:trHeight w:val="311"/>
        </w:trPr>
        <w:tc>
          <w:tcPr>
            <w:tcW w:w="3419" w:type="dxa"/>
            <w:gridSpan w:val="2"/>
          </w:tcPr>
          <w:p w:rsidR="00FE6E7C" w:rsidRPr="00791E0C" w:rsidRDefault="00FE6E7C" w:rsidP="00056358">
            <w:pPr>
              <w:shd w:val="clear" w:color="auto" w:fill="00FF00"/>
              <w:spacing w:after="0" w:line="240" w:lineRule="auto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أداة التقويم</w:t>
            </w:r>
          </w:p>
        </w:tc>
        <w:tc>
          <w:tcPr>
            <w:tcW w:w="7604" w:type="dxa"/>
            <w:gridSpan w:val="3"/>
          </w:tcPr>
          <w:p w:rsidR="00FE6E7C" w:rsidRPr="00791E0C" w:rsidRDefault="00FE6E7C" w:rsidP="00056358">
            <w:pPr>
              <w:shd w:val="clear" w:color="auto" w:fill="00FF00"/>
              <w:spacing w:after="0" w:line="240" w:lineRule="auto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المهام التعليمية الرئيسة في الوحدة</w:t>
            </w:r>
          </w:p>
        </w:tc>
      </w:tr>
      <w:tr w:rsidR="00FE6E7C" w:rsidRPr="00791E0C" w:rsidTr="00791E0C">
        <w:trPr>
          <w:trHeight w:val="2636"/>
        </w:trPr>
        <w:tc>
          <w:tcPr>
            <w:tcW w:w="3419" w:type="dxa"/>
            <w:gridSpan w:val="2"/>
          </w:tcPr>
          <w:p w:rsidR="00FE6E7C" w:rsidRPr="00791E0C" w:rsidRDefault="00FE6E7C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D82FED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1</w:t>
            </w:r>
            <w:r w:rsidR="00FE6E7C"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 xml:space="preserve">. أوراق </w:t>
            </w:r>
            <w:r w:rsidR="00FE6E7C" w:rsidRPr="00791E0C"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  <w:t>عمل</w:t>
            </w:r>
            <w:r w:rsidR="00FE6E7C"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D82FED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2</w:t>
            </w:r>
            <w:r w:rsidR="00FE6E7C"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 اختبارات.</w:t>
            </w:r>
          </w:p>
          <w:p w:rsidR="00D82FED" w:rsidRPr="00791E0C" w:rsidRDefault="00D82FED" w:rsidP="00D82FED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3</w:t>
            </w:r>
            <w:r w:rsidR="00FE6E7C"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 كتابة أبحاث وتقارير.</w:t>
            </w:r>
          </w:p>
          <w:p w:rsidR="00FE6E7C" w:rsidRPr="00791E0C" w:rsidRDefault="00FE6E7C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604" w:type="dxa"/>
            <w:gridSpan w:val="3"/>
          </w:tcPr>
          <w:p w:rsidR="00FE6E7C" w:rsidRPr="00791E0C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. اعداد 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أبحاث </w:t>
            </w:r>
            <w:proofErr w:type="spellStart"/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إثرائية</w:t>
            </w:r>
            <w:proofErr w:type="spellEnd"/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حول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الإدغام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المتجانسين, والمتقاربين)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اعداد 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عروض تقديمية محوسبة 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لأنواع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المتجانسين, والمتقاربين)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اعداد مخططات وخرائط </w:t>
            </w:r>
            <w:proofErr w:type="spellStart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مفاهمية</w:t>
            </w:r>
            <w:proofErr w:type="spellEnd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الإدغام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المتجانسين, والمتقاربين)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182D7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اعداد حلول الانشطة التعليمية الواردة في الوحدة.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اعداد العاب 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الادغام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 المتجانسين, والمتقاربين).</w:t>
            </w:r>
          </w:p>
          <w:p w:rsidR="00FE6E7C" w:rsidRPr="00791E0C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 اعداد وسائل تعليمية 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الادغام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 المتجانسين, والمتقاربين)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AF7E90" w:rsidP="00AF7E90">
            <w:pPr>
              <w:spacing w:after="0" w:line="240" w:lineRule="auto"/>
              <w:ind w:left="288" w:right="83" w:hanging="270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 اعداد عروض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مسرحية 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الإدغام</w:t>
            </w:r>
            <w:r w:rsidR="00D82FE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المتجانسين, والمتقاربين)</w:t>
            </w:r>
            <w:r w:rsidR="00FE6E7C" w:rsidRPr="00791E0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FE6E7C" w:rsidRPr="00791E0C" w:rsidTr="00791E0C">
        <w:trPr>
          <w:trHeight w:val="691"/>
        </w:trPr>
        <w:tc>
          <w:tcPr>
            <w:tcW w:w="1159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260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520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791E0C" w:rsidRPr="00791E0C" w:rsidTr="00791E0C">
        <w:trPr>
          <w:trHeight w:val="691"/>
        </w:trPr>
        <w:tc>
          <w:tcPr>
            <w:tcW w:w="1159" w:type="dxa"/>
          </w:tcPr>
          <w:p w:rsidR="00791E0C" w:rsidRPr="00791E0C" w:rsidRDefault="00791E0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791E0C" w:rsidRPr="00791E0C" w:rsidRDefault="00791E0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20" w:type="dxa"/>
          </w:tcPr>
          <w:p w:rsidR="00791E0C" w:rsidRPr="00791E0C" w:rsidRDefault="00791E0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27" w:type="dxa"/>
          </w:tcPr>
          <w:p w:rsidR="00791E0C" w:rsidRPr="00791E0C" w:rsidRDefault="00791E0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:rsidR="00791E0C" w:rsidRPr="00791E0C" w:rsidRDefault="00791E0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E6E7C" w:rsidRPr="00791E0C" w:rsidTr="00791E0C">
        <w:trPr>
          <w:trHeight w:val="19"/>
        </w:trPr>
        <w:tc>
          <w:tcPr>
            <w:tcW w:w="1159" w:type="dxa"/>
          </w:tcPr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FE6E7C" w:rsidRPr="00791E0C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لعمل التعاوني، وغيرها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791E0C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أوراق عمل.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3F7FBC" w:rsidP="003F7FBC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791E0C" w:rsidRDefault="003F7FBC" w:rsidP="003F7FBC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عمل </w:t>
            </w:r>
            <w:r w:rsidR="002B413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لإدغام المتجانسين.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520" w:type="dxa"/>
          </w:tcPr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E6E7C" w:rsidRPr="00791E0C" w:rsidRDefault="00FE6E7C" w:rsidP="00FF6CE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والانصات له. تذكير </w:t>
            </w:r>
            <w:r w:rsidR="008D238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F6CE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بتعريف الإدغام وأنواعه.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FE6E7C" w:rsidRPr="00791E0C" w:rsidRDefault="00D47D08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  <w:r w:rsidR="00FF6CE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D47D08" w:rsidP="00D47D08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الحوار والمن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اقشة في التوصل لتعريف إدغام المتجانسين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وأنواعه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</w:t>
            </w:r>
          </w:p>
          <w:p w:rsidR="00FE6E7C" w:rsidRPr="00791E0C" w:rsidRDefault="0035079B" w:rsidP="0035079B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*استخدام الأ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سلوب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الدرامي للتعريفات.</w:t>
            </w:r>
          </w:p>
          <w:p w:rsidR="00FE6E7C" w:rsidRPr="00791E0C" w:rsidRDefault="00D641C1" w:rsidP="000D7DFF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7C7C7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 الآ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يات من قبل المعلم ثم تلاوة</w:t>
            </w:r>
            <w:r w:rsidR="000D7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المجيد</w:t>
            </w:r>
            <w:r w:rsidR="000D7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 w:rsidR="007C7C7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0D7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7C7C7D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5472BD" w:rsidP="005472BD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proofErr w:type="spellStart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باستراتجية</w:t>
            </w:r>
            <w:proofErr w:type="spellEnd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المجموعات.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AC1D91" w:rsidRPr="00791E0C" w:rsidRDefault="00AC1D91" w:rsidP="00AC1D91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تغذية راجعة بإستراتيجية الكرسي الساخن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AC1D91" w:rsidP="00AC1D91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وحل س </w:t>
            </w:r>
            <w:r w:rsidR="003B1DE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 </w:t>
            </w:r>
            <w:r w:rsidR="000A13D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35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واجب بيتي </w:t>
            </w:r>
            <w:r w:rsidR="003B1DE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2627" w:type="dxa"/>
          </w:tcPr>
          <w:p w:rsidR="00FE6E7C" w:rsidRPr="00791E0C" w:rsidRDefault="00FE6E7C" w:rsidP="0005050A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مفهوم </w:t>
            </w:r>
            <w:r w:rsidR="008633E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المتجانسين</w:t>
            </w:r>
            <w:r w:rsidR="0005050A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8633E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الحروف المتجانسة الواردة في القرآن الكريم.</w:t>
            </w:r>
          </w:p>
          <w:p w:rsidR="00FE6E7C" w:rsidRPr="00791E0C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توضيح أنواع </w:t>
            </w:r>
            <w:r w:rsidR="008633E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المتجانسين</w:t>
            </w:r>
            <w:r w:rsidR="0005050A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الناقص, والكامل)</w:t>
            </w:r>
            <w:r w:rsidR="008633E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4. اعطاء أمثلة على </w:t>
            </w:r>
            <w:r w:rsidR="008633E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المتجانسين.</w:t>
            </w:r>
          </w:p>
          <w:p w:rsidR="00FE6E7C" w:rsidRPr="00791E0C" w:rsidRDefault="00FE6E7C" w:rsidP="00182D73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استخراج أحكام التجويد من الايات</w:t>
            </w:r>
            <w:r w:rsidR="008633E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 تلاوة الايات تلاوة سليمة 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</w:tcPr>
          <w:p w:rsidR="00EA2EA9" w:rsidRPr="00791E0C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سورة غافر</w:t>
            </w:r>
          </w:p>
          <w:p w:rsidR="00EA2EA9" w:rsidRPr="00791E0C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(69-78)</w:t>
            </w:r>
          </w:p>
          <w:p w:rsidR="00EA2EA9" w:rsidRPr="00791E0C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A2EA9" w:rsidRPr="00791E0C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إدغام الحروف</w:t>
            </w:r>
          </w:p>
          <w:p w:rsidR="00EA2EA9" w:rsidRPr="00791E0C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rtl/>
              </w:rPr>
              <w:t>إدغام المتجانسين</w:t>
            </w:r>
          </w:p>
          <w:p w:rsidR="00FE6E7C" w:rsidRPr="00791E0C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( 2)</w:t>
            </w:r>
          </w:p>
        </w:tc>
      </w:tr>
    </w:tbl>
    <w:p w:rsidR="00791E0C" w:rsidRDefault="00791E0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</w:p>
    <w:p w:rsidR="00791E0C" w:rsidRDefault="00791E0C">
      <w:pPr>
        <w:bidi w:val="0"/>
        <w:spacing w:after="200" w:line="276" w:lineRule="auto"/>
        <w:jc w:val="left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  <w:r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  <w:br w:type="page"/>
      </w: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1243"/>
        <w:gridCol w:w="2414"/>
        <w:gridCol w:w="3313"/>
        <w:gridCol w:w="2602"/>
        <w:gridCol w:w="1451"/>
      </w:tblGrid>
      <w:tr w:rsidR="00FE6E7C" w:rsidRPr="00791E0C" w:rsidTr="00791E0C">
        <w:trPr>
          <w:trHeight w:val="691"/>
        </w:trPr>
        <w:tc>
          <w:tcPr>
            <w:tcW w:w="1159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791E0C" w:rsidTr="00791E0C">
        <w:trPr>
          <w:trHeight w:val="19"/>
        </w:trPr>
        <w:tc>
          <w:tcPr>
            <w:tcW w:w="1159" w:type="dxa"/>
          </w:tcPr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</w:tcPr>
          <w:p w:rsidR="00FE6E7C" w:rsidRPr="00791E0C" w:rsidRDefault="00587B98" w:rsidP="00587B98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لمعلم الصغير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وغيرها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587B98" w:rsidP="00587B98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791E0C" w:rsidRDefault="00587B98" w:rsidP="00587B98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791E0C" w:rsidRDefault="00587B98" w:rsidP="00A1762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A17623" w:rsidP="00A1762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791E0C" w:rsidRDefault="00A17623" w:rsidP="00A1762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عمل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لإدغام المتقاربين.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</w:tcPr>
          <w:p w:rsidR="00FE6E7C" w:rsidRPr="00791E0C" w:rsidRDefault="00FE6E7C" w:rsidP="00287754">
            <w:pPr>
              <w:pStyle w:val="a3"/>
              <w:tabs>
                <w:tab w:val="left" w:pos="249"/>
              </w:tabs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 الطالبات بأهمية وفضل تلاوة القران الكريم والإنصات له</w:t>
            </w:r>
            <w:r w:rsidR="001B34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B347C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بتعريف </w:t>
            </w:r>
            <w:r w:rsidR="001B34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 و إدغام المتجانسين.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FE6E7C" w:rsidRPr="00791E0C" w:rsidRDefault="00204A10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*استخدام الأ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وب الاستقرائي وذلك من خلال عرض أ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مثلة على السبورة </w:t>
            </w:r>
          </w:p>
          <w:p w:rsidR="00FE6E7C" w:rsidRPr="00791E0C" w:rsidRDefault="00204A10" w:rsidP="00E96848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لتعريف </w:t>
            </w:r>
            <w:r w:rsidR="00E9684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 المتقاربين, والسكت ب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ال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سلوب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791E0C" w:rsidRDefault="00E96848" w:rsidP="000D7DFF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</w:t>
            </w:r>
            <w:r w:rsidR="00CA3E71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ة </w:t>
            </w:r>
            <w:proofErr w:type="spellStart"/>
            <w:r w:rsidR="00CA3E71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الايات</w:t>
            </w:r>
            <w:proofErr w:type="spellEnd"/>
            <w:r w:rsidR="00CA3E71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قبل المعلم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577C0A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 w:rsidR="00577C0A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577C0A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CA3E71" w:rsidP="00CA3E71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*تكليف 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proofErr w:type="spellStart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استراتجية</w:t>
            </w:r>
            <w:proofErr w:type="spellEnd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أوراق الخريف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F84A1D" w:rsidRPr="00791E0C" w:rsidRDefault="00F84A1D" w:rsidP="00F84A1D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</w:t>
            </w:r>
            <w:proofErr w:type="spellStart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بإستراتيجية</w:t>
            </w:r>
            <w:proofErr w:type="spellEnd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الكرسي الساخن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84A1D" w:rsidRPr="00791E0C" w:rsidRDefault="00F84A1D" w:rsidP="00F84A1D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 تكليف </w:t>
            </w:r>
            <w:r w:rsidR="003A2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بيتي  وهو كتابة تقرير بأنواع السكت الواجب , والجائز.</w:t>
            </w:r>
          </w:p>
          <w:p w:rsidR="00FE6E7C" w:rsidRPr="00791E0C" w:rsidRDefault="00FE6E7C" w:rsidP="00182D73">
            <w:pPr>
              <w:pStyle w:val="a3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27" w:type="dxa"/>
          </w:tcPr>
          <w:p w:rsidR="00FE6E7C" w:rsidRPr="00791E0C" w:rsidRDefault="00FE6E7C" w:rsidP="0028256C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مفهوم </w:t>
            </w:r>
            <w:r w:rsidR="0028256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المتقاربين.</w:t>
            </w:r>
          </w:p>
          <w:p w:rsidR="00FE6E7C" w:rsidRPr="00791E0C" w:rsidRDefault="00FE6E7C" w:rsidP="0028256C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28256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النطق بإدغام المتقاربين نطقاً سليماً.</w:t>
            </w:r>
          </w:p>
          <w:p w:rsidR="00FE6E7C" w:rsidRPr="00791E0C" w:rsidRDefault="00FE6E7C" w:rsidP="0028256C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سليمة </w:t>
            </w:r>
            <w:r w:rsidR="0028256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</w:tcPr>
          <w:p w:rsidR="006B5A19" w:rsidRPr="00791E0C" w:rsidRDefault="003A2DFF" w:rsidP="003A2DFF">
            <w:pPr>
              <w:pStyle w:val="a3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E6E7C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6B5A19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غافر</w:t>
            </w:r>
          </w:p>
          <w:p w:rsidR="006B5A19" w:rsidRPr="00791E0C" w:rsidRDefault="006B5A19" w:rsidP="006B5A19">
            <w:pPr>
              <w:pStyle w:val="a3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(79-85)</w:t>
            </w:r>
          </w:p>
          <w:p w:rsidR="006B5A19" w:rsidRPr="00791E0C" w:rsidRDefault="006B5A19" w:rsidP="006B5A19">
            <w:pPr>
              <w:pStyle w:val="a3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6B5A19" w:rsidP="006B5A1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إدغام المتقاربين </w:t>
            </w:r>
            <w:r w:rsidR="005A7F3B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</w:t>
            </w: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="005A7F3B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FE6E7C" w:rsidRPr="00791E0C" w:rsidRDefault="00FE6E7C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</w:tbl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84A1D" w:rsidRPr="00791E0C" w:rsidRDefault="00F84A1D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84A1D" w:rsidRPr="00791E0C" w:rsidRDefault="00F84A1D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84A1D" w:rsidRPr="00791E0C" w:rsidRDefault="00F84A1D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1243"/>
        <w:gridCol w:w="2416"/>
        <w:gridCol w:w="3310"/>
        <w:gridCol w:w="2598"/>
        <w:gridCol w:w="1456"/>
      </w:tblGrid>
      <w:tr w:rsidR="00FE6E7C" w:rsidRPr="00791E0C" w:rsidTr="00791E0C">
        <w:trPr>
          <w:trHeight w:val="691"/>
        </w:trPr>
        <w:tc>
          <w:tcPr>
            <w:tcW w:w="1159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791E0C" w:rsidTr="00791E0C">
        <w:trPr>
          <w:trHeight w:val="19"/>
        </w:trPr>
        <w:tc>
          <w:tcPr>
            <w:tcW w:w="1159" w:type="dxa"/>
          </w:tcPr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</w:tcPr>
          <w:p w:rsidR="00FE6E7C" w:rsidRPr="00791E0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المعلم الصغير، ، وغيرها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791E0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791E0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*تقارير</w:t>
            </w:r>
          </w:p>
          <w:p w:rsidR="00FE6E7C" w:rsidRPr="00791E0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791E0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عمل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للإدغام الشمسي.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791E0C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</w:tcPr>
          <w:p w:rsidR="00FE6E7C" w:rsidRPr="00791E0C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E6E7C" w:rsidRPr="00791E0C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والإنصات له </w:t>
            </w:r>
            <w:r w:rsidR="007F2DA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7F2DA0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0D7DF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بتعريف </w:t>
            </w:r>
            <w:r w:rsidR="007F2DA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المتقاربين.</w:t>
            </w:r>
          </w:p>
          <w:p w:rsidR="00FE6E7C" w:rsidRPr="00791E0C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FE6E7C" w:rsidRPr="00791E0C" w:rsidRDefault="00341269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</w:p>
          <w:p w:rsidR="00FE6E7C" w:rsidRPr="00791E0C" w:rsidRDefault="00341269" w:rsidP="001C37A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 w:rsidR="001C37A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 الشمسي باستخدام الأ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سلوب </w:t>
            </w:r>
            <w:r w:rsidR="001C37A3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791E0C" w:rsidRDefault="00341269" w:rsidP="000D7DFF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*تلاوة الآ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يات من قبل المعلم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المجيدون ثم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9F40D1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تكليف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بنشاط صفي بإستراتجية </w:t>
            </w:r>
            <w:r w:rsidR="009F40D1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المجموعات.</w:t>
            </w:r>
          </w:p>
          <w:p w:rsidR="00FE6E7C" w:rsidRPr="00791E0C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9F40D1" w:rsidRPr="00791E0C" w:rsidRDefault="009F40D1" w:rsidP="009F40D1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الساخن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9F40D1" w:rsidP="009F40D1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كليف واجب بيتي تدريب ص40</w:t>
            </w:r>
          </w:p>
        </w:tc>
        <w:tc>
          <w:tcPr>
            <w:tcW w:w="2627" w:type="dxa"/>
          </w:tcPr>
          <w:p w:rsidR="00FE6E7C" w:rsidRPr="00791E0C" w:rsidRDefault="00FE6E7C" w:rsidP="00BA6A29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مفهوم كل من </w:t>
            </w:r>
            <w:r w:rsidR="00BA6A2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 الشمسي, السكت.</w:t>
            </w:r>
          </w:p>
          <w:p w:rsidR="00BA6A29" w:rsidRPr="00791E0C" w:rsidRDefault="00FE6E7C" w:rsidP="00BA6A29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BA6A2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الحروف الشمسية.</w:t>
            </w:r>
          </w:p>
          <w:p w:rsidR="00BA6A29" w:rsidRPr="00791E0C" w:rsidRDefault="00BA6A29" w:rsidP="00BA6A29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التمثيل لإدغام اللام </w:t>
            </w:r>
            <w:proofErr w:type="spellStart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السمشية</w:t>
            </w:r>
            <w:proofErr w:type="spellEnd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BA6A29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سليمة </w:t>
            </w:r>
            <w:r w:rsidR="00BA6A2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791E0C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</w:tcPr>
          <w:p w:rsidR="00FE6E7C" w:rsidRPr="00791E0C" w:rsidRDefault="006C7DD2" w:rsidP="006C7DD2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سورة ص</w:t>
            </w:r>
            <w:r w:rsidR="00FE6E7C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(</w:t>
            </w: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1-16)</w:t>
            </w:r>
          </w:p>
          <w:p w:rsidR="00FE6E7C" w:rsidRPr="00791E0C" w:rsidRDefault="005A7F3B" w:rsidP="005A7F3B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إدغام المتقاربين(2)</w:t>
            </w:r>
          </w:p>
        </w:tc>
      </w:tr>
      <w:tr w:rsidR="00FE6E7C" w:rsidRPr="00791E0C" w:rsidTr="00791E0C">
        <w:trPr>
          <w:trHeight w:val="691"/>
        </w:trPr>
        <w:tc>
          <w:tcPr>
            <w:tcW w:w="1159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>الملاحظات</w:t>
            </w:r>
          </w:p>
        </w:tc>
        <w:tc>
          <w:tcPr>
            <w:tcW w:w="2432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791E0C" w:rsidTr="00791E0C">
        <w:trPr>
          <w:trHeight w:val="19"/>
        </w:trPr>
        <w:tc>
          <w:tcPr>
            <w:tcW w:w="1159" w:type="dxa"/>
          </w:tcPr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</w:tcPr>
          <w:p w:rsidR="00FE6E7C" w:rsidRPr="00791E0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المعلم الصغير، وغيرها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791E0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791E0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A032D9" w:rsidP="00A032D9">
            <w:pPr>
              <w:pStyle w:val="a3"/>
              <w:tabs>
                <w:tab w:val="left" w:pos="249"/>
              </w:tabs>
              <w:ind w:left="180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791E0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للإدغام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الشمسي المتقاربين.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</w:tcPr>
          <w:p w:rsidR="00FE6E7C" w:rsidRPr="00791E0C" w:rsidRDefault="00FE6E7C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E6E7C" w:rsidRPr="00791E0C" w:rsidRDefault="00990065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والإنصات له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990065" w:rsidP="00990065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بالحكم </w:t>
            </w:r>
            <w:proofErr w:type="spellStart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التجويدي</w:t>
            </w:r>
            <w:proofErr w:type="spellEnd"/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الكلمتين( دابّة, حاقّة).</w:t>
            </w:r>
          </w:p>
          <w:p w:rsidR="00FE6E7C" w:rsidRPr="00791E0C" w:rsidRDefault="00FE6E7C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FE6E7C" w:rsidRPr="00791E0C" w:rsidRDefault="00CA2AF3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*استخدام الأ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سلوب الاستقر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ائي وذلك من خلال عرض أ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مثلة على السبورة </w:t>
            </w:r>
          </w:p>
          <w:p w:rsidR="00FE6E7C" w:rsidRPr="00791E0C" w:rsidRDefault="00CA2AF3" w:rsidP="00CA2AF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إلى حالات التقاء الساكنين في كلمة واحدة.</w:t>
            </w:r>
          </w:p>
          <w:p w:rsidR="00FE6E7C" w:rsidRPr="00791E0C" w:rsidRDefault="00CA2AF3" w:rsidP="008B45C9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 الايات من قبل المعلم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الطالبات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المجيد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ات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ثم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CA2AF3" w:rsidP="00CA2AF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بإستراتجية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صحفي الصغير.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CA2AF3" w:rsidRPr="00791E0C" w:rsidRDefault="00CA2AF3" w:rsidP="00CA2AF3">
            <w:pPr>
              <w:pStyle w:val="a3"/>
              <w:tabs>
                <w:tab w:val="left" w:pos="189"/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الساخن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CA2AF3" w:rsidP="00CA2AF3">
            <w:pPr>
              <w:pStyle w:val="a3"/>
              <w:tabs>
                <w:tab w:val="left" w:pos="189"/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*تكليف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بيتي س4 ص 45</w:t>
            </w:r>
          </w:p>
        </w:tc>
        <w:tc>
          <w:tcPr>
            <w:tcW w:w="2627" w:type="dxa"/>
          </w:tcPr>
          <w:p w:rsidR="00FE6E7C" w:rsidRPr="00791E0C" w:rsidRDefault="00FE6E7C" w:rsidP="00F45E6B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r w:rsidR="00F45E6B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حالات التقاء الساكنين</w:t>
            </w:r>
            <w:r w:rsidR="00A3457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45E6B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 كلمة واحدة.</w:t>
            </w:r>
          </w:p>
          <w:p w:rsidR="00F45E6B" w:rsidRPr="00791E0C" w:rsidRDefault="00FE6E7C" w:rsidP="00182D73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45E6B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استخراج مواضع التقاء الساكنين في كلمة واحدة من آيات الدرس.</w:t>
            </w:r>
          </w:p>
          <w:p w:rsidR="00FE6E7C" w:rsidRPr="00791E0C" w:rsidRDefault="00FE6E7C" w:rsidP="00F45E6B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سليمة </w:t>
            </w:r>
            <w:r w:rsidR="00F45E6B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</w:tcPr>
          <w:p w:rsidR="00FE6E7C" w:rsidRPr="00791E0C" w:rsidRDefault="00FE6E7C" w:rsidP="00D27551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D27551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</w:t>
            </w: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D27551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17</w:t>
            </w: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_</w:t>
            </w:r>
            <w:r w:rsidR="00D27551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26</w:t>
            </w: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FE6E7C" w:rsidRPr="00791E0C" w:rsidRDefault="00D27551" w:rsidP="00990065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التقاء الساكنين</w:t>
            </w:r>
            <w:r w:rsidR="00990065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</w:p>
          <w:p w:rsidR="00FE6E7C" w:rsidRPr="00791E0C" w:rsidRDefault="00FE6E7C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</w:tbl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56318A" w:rsidRPr="00791E0C" w:rsidRDefault="0056318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791E0C" w:rsidRDefault="00791E0C">
      <w:pPr>
        <w:bidi w:val="0"/>
        <w:spacing w:after="200" w:line="276" w:lineRule="auto"/>
        <w:jc w:val="left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  <w:r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  <w:br w:type="page"/>
      </w:r>
    </w:p>
    <w:p w:rsidR="0056318A" w:rsidRPr="00791E0C" w:rsidRDefault="0056318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1244"/>
        <w:gridCol w:w="2417"/>
        <w:gridCol w:w="3312"/>
        <w:gridCol w:w="2599"/>
        <w:gridCol w:w="1451"/>
      </w:tblGrid>
      <w:tr w:rsidR="00FE6E7C" w:rsidRPr="00791E0C" w:rsidTr="00791E0C">
        <w:trPr>
          <w:trHeight w:val="691"/>
        </w:trPr>
        <w:tc>
          <w:tcPr>
            <w:tcW w:w="1159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791E0C" w:rsidTr="00791E0C">
        <w:trPr>
          <w:trHeight w:val="19"/>
        </w:trPr>
        <w:tc>
          <w:tcPr>
            <w:tcW w:w="1159" w:type="dxa"/>
          </w:tcPr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</w:tcPr>
          <w:p w:rsidR="00FE6E7C" w:rsidRPr="00791E0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المعلم الصغير، وغيرها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791E0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791E0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791E0C" w:rsidRDefault="00FE6E7C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</w:tcPr>
          <w:p w:rsidR="00FE6E7C" w:rsidRPr="00791E0C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E6E7C" w:rsidRPr="00791E0C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والإنصات له </w:t>
            </w:r>
          </w:p>
          <w:p w:rsidR="00FE6E7C" w:rsidRPr="00791E0C" w:rsidRDefault="00FE6E7C" w:rsidP="00475347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بإستراتجية الكرة الطائرة طرح أسئلة حول </w:t>
            </w:r>
            <w:r w:rsidR="00475347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حالات التقاء الساكنين في كلمة واحدة.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FE6E7C" w:rsidRPr="00791E0C" w:rsidRDefault="006C1961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</w:p>
          <w:p w:rsidR="00FE6E7C" w:rsidRPr="00791E0C" w:rsidRDefault="006C1961" w:rsidP="006C1961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إلى كيفية التخلص من السكون عند التقاء حرفين ساكنين أولهما حرف مدّ.</w:t>
            </w:r>
          </w:p>
          <w:p w:rsidR="00FE6E7C" w:rsidRPr="00791E0C" w:rsidRDefault="006C1961" w:rsidP="006C1961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791E0C" w:rsidRDefault="006C1961" w:rsidP="008B45C9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تلاوة </w:t>
            </w:r>
            <w:proofErr w:type="spellStart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الايات</w:t>
            </w:r>
            <w:proofErr w:type="spellEnd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قبل المعلم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DB4F66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275C89" w:rsidP="00275C89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حل </w:t>
            </w:r>
            <w:r w:rsidR="002869F6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س3ص49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="002869F6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</w:t>
            </w:r>
            <w:proofErr w:type="spellStart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استراتجية</w:t>
            </w:r>
            <w:proofErr w:type="spellEnd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سؤال وجواب</w:t>
            </w:r>
            <w:r w:rsidR="00A95A5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277A00" w:rsidRPr="00791E0C" w:rsidRDefault="00277A00" w:rsidP="00277A00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الساخن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277A00" w:rsidP="00277A00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بيتي س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49</w:t>
            </w:r>
          </w:p>
        </w:tc>
        <w:tc>
          <w:tcPr>
            <w:tcW w:w="2627" w:type="dxa"/>
          </w:tcPr>
          <w:p w:rsidR="00A23C57" w:rsidRPr="00791E0C" w:rsidRDefault="00FE6E7C" w:rsidP="00A23C57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A23C57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كيفية التخلص من السكون عن التقاء حرفين ساكنين أولهما حرف مدّ.</w:t>
            </w:r>
          </w:p>
          <w:p w:rsidR="006321F6" w:rsidRPr="00791E0C" w:rsidRDefault="00A23C57" w:rsidP="006321F6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استخراج مواضع التخلص من التقاء حرفين ساكنين أولهما حرف مدّ.</w:t>
            </w:r>
          </w:p>
          <w:p w:rsidR="00FE6E7C" w:rsidRPr="00791E0C" w:rsidRDefault="00FE6E7C" w:rsidP="00A3457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تلاوة الايات الكريمة تلاوة سليمة</w:t>
            </w:r>
            <w:r w:rsidR="00A3457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</w:tcPr>
          <w:p w:rsidR="00FE6E7C" w:rsidRPr="00791E0C" w:rsidRDefault="00FE6E7C" w:rsidP="0056318A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56318A"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ص(27-40</w:t>
            </w: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FE6E7C" w:rsidRPr="00791E0C" w:rsidRDefault="0056318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التقاء الساكنين2</w:t>
            </w:r>
          </w:p>
        </w:tc>
      </w:tr>
    </w:tbl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5F03CE" w:rsidRPr="00791E0C" w:rsidRDefault="005F03CE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</w:rPr>
      </w:pPr>
    </w:p>
    <w:p w:rsidR="00287754" w:rsidRPr="00791E0C" w:rsidRDefault="00287754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</w:rPr>
      </w:pPr>
    </w:p>
    <w:p w:rsidR="00287754" w:rsidRPr="00791E0C" w:rsidRDefault="00287754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</w:rPr>
      </w:pPr>
    </w:p>
    <w:p w:rsidR="00287754" w:rsidRPr="00791E0C" w:rsidRDefault="00287754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1244"/>
        <w:gridCol w:w="2417"/>
        <w:gridCol w:w="3309"/>
        <w:gridCol w:w="2599"/>
        <w:gridCol w:w="1454"/>
      </w:tblGrid>
      <w:tr w:rsidR="00FE6E7C" w:rsidRPr="00791E0C" w:rsidTr="00791E0C">
        <w:trPr>
          <w:trHeight w:val="691"/>
        </w:trPr>
        <w:tc>
          <w:tcPr>
            <w:tcW w:w="1159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791E0C" w:rsidTr="00791E0C">
        <w:trPr>
          <w:trHeight w:val="19"/>
        </w:trPr>
        <w:tc>
          <w:tcPr>
            <w:tcW w:w="1159" w:type="dxa"/>
          </w:tcPr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</w:tcPr>
          <w:p w:rsidR="00FE6E7C" w:rsidRPr="00791E0C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المعلم الصغير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وغيرها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791E0C" w:rsidRDefault="0093577C" w:rsidP="00FE6E7C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ind w:left="249" w:right="121" w:hanging="249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791E0C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93577C" w:rsidP="0093577C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791E0C" w:rsidRDefault="00FE6E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</w:tcPr>
          <w:p w:rsidR="00FE6E7C" w:rsidRPr="00791E0C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E6E7C" w:rsidRPr="00791E0C" w:rsidRDefault="009357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 الطالبات بأهمية وفضل تلاوة القران الكريم والإنصات له</w:t>
            </w:r>
            <w:r w:rsidR="006E408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6E4080" w:rsidRPr="00791E0C" w:rsidRDefault="0093577C" w:rsidP="006E4080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6E4080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مواضع التخلص من التقاء الساكنين بالحذف.</w:t>
            </w:r>
          </w:p>
          <w:p w:rsidR="00FE6E7C" w:rsidRPr="00791E0C" w:rsidRDefault="00FE6E7C" w:rsidP="006E4080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FE6E7C" w:rsidRPr="00791E0C" w:rsidRDefault="006E4080" w:rsidP="006E4080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ستخدام الحوار والمناقشة في التوصل للحالات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التي يكون 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791E0C" w:rsidRDefault="006E4080" w:rsidP="00E460E2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 الايات من قبل المعلم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/ 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ثم تلاوة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6E4080" w:rsidP="002C2D2F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r w:rsidR="002C2D2F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تدريبات ص51</w:t>
            </w:r>
          </w:p>
          <w:p w:rsidR="00FE6E7C" w:rsidRPr="00791E0C" w:rsidRDefault="006E4080" w:rsidP="002C2D2F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سؤال وجواب</w:t>
            </w:r>
          </w:p>
          <w:p w:rsidR="00FE6E7C" w:rsidRPr="00791E0C" w:rsidRDefault="00FE6E7C" w:rsidP="002C2D2F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FE6E7C" w:rsidP="00182D73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2C2D2F" w:rsidRPr="00791E0C" w:rsidRDefault="002C2D2F" w:rsidP="002C2D2F">
            <w:pPr>
              <w:pStyle w:val="a3"/>
              <w:tabs>
                <w:tab w:val="left" w:pos="159"/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الساخن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2C2D2F" w:rsidP="002C2D2F">
            <w:pPr>
              <w:pStyle w:val="a3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الطالبات 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بواجب بيتي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س5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ص53</w:t>
            </w:r>
          </w:p>
        </w:tc>
        <w:tc>
          <w:tcPr>
            <w:tcW w:w="2627" w:type="dxa"/>
          </w:tcPr>
          <w:p w:rsidR="00FE6E7C" w:rsidRPr="00791E0C" w:rsidRDefault="00FE6E7C" w:rsidP="00D44988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r w:rsidR="00D4498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كيفية التخلص من الساكن الأول بالتحريك.</w:t>
            </w:r>
          </w:p>
          <w:p w:rsidR="00FE6E7C" w:rsidRPr="00791E0C" w:rsidRDefault="00FE6E7C" w:rsidP="00D44988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D4498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الحركة الغالبة التي تلحق بالساكن الأول عند تحريكه.</w:t>
            </w:r>
          </w:p>
          <w:p w:rsidR="00FE6E7C" w:rsidRPr="00791E0C" w:rsidRDefault="00FE6E7C" w:rsidP="00D44988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سليمة </w:t>
            </w:r>
            <w:r w:rsidR="00D44988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</w:tcPr>
          <w:p w:rsidR="00FE6E7C" w:rsidRPr="00791E0C" w:rsidRDefault="005F03CE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سورة ص(41-60)</w:t>
            </w:r>
          </w:p>
          <w:p w:rsidR="005F03CE" w:rsidRPr="00791E0C" w:rsidRDefault="005F03CE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التقاء الساكنين(3)</w:t>
            </w:r>
          </w:p>
        </w:tc>
      </w:tr>
    </w:tbl>
    <w:p w:rsidR="00FE6E7C" w:rsidRPr="00791E0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727ABA" w:rsidRPr="00791E0C" w:rsidRDefault="00727AB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727ABA" w:rsidRPr="00791E0C" w:rsidRDefault="00727AB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727ABA" w:rsidRPr="00791E0C" w:rsidRDefault="00727AB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2718"/>
        <w:gridCol w:w="3741"/>
        <w:gridCol w:w="2936"/>
        <w:gridCol w:w="1628"/>
      </w:tblGrid>
      <w:tr w:rsidR="00FE6E7C" w:rsidRPr="00791E0C" w:rsidTr="00791E0C">
        <w:trPr>
          <w:trHeight w:val="691"/>
        </w:trPr>
        <w:tc>
          <w:tcPr>
            <w:tcW w:w="2718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741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936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628" w:type="dxa"/>
          </w:tcPr>
          <w:p w:rsidR="00FE6E7C" w:rsidRPr="00791E0C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791E0C">
        <w:trPr>
          <w:trHeight w:val="19"/>
        </w:trPr>
        <w:tc>
          <w:tcPr>
            <w:tcW w:w="2718" w:type="dxa"/>
          </w:tcPr>
          <w:p w:rsidR="00FE6E7C" w:rsidRPr="00791E0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العمل التعاوني، المعلم الصغير، وغيرها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791E0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791E0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791E0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بعدية لمراجعة دروس التقاء الساكنين . </w:t>
            </w:r>
          </w:p>
          <w:p w:rsidR="00FE6E7C" w:rsidRPr="00791E0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741" w:type="dxa"/>
          </w:tcPr>
          <w:p w:rsidR="00FE6E7C" w:rsidRPr="00791E0C" w:rsidRDefault="00FE6E7C" w:rsidP="00287754">
            <w:pPr>
              <w:pStyle w:val="a3"/>
              <w:tabs>
                <w:tab w:val="left" w:pos="129"/>
                <w:tab w:val="left" w:pos="309"/>
              </w:tabs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E6E7C" w:rsidRPr="00791E0C" w:rsidRDefault="00DD29F4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والإنصات له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DD29F4" w:rsidP="00DD29F4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E460E2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بالحالات التي يتم فيها التخلص من التقاء الساكنين.</w:t>
            </w:r>
          </w:p>
          <w:p w:rsidR="00FE6E7C" w:rsidRPr="00791E0C" w:rsidRDefault="00FE6E7C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FE6E7C" w:rsidRPr="00791E0C" w:rsidRDefault="00DD29F4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</w:p>
          <w:p w:rsidR="00FE6E7C" w:rsidRPr="00791E0C" w:rsidRDefault="00DD29F4" w:rsidP="00DD29F4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لمراجعة حالات التخلص من التقاء الساكنين.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</w:p>
          <w:p w:rsidR="00FE6E7C" w:rsidRPr="00791E0C" w:rsidRDefault="00DD29F4" w:rsidP="008B45C9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تلاوة </w:t>
            </w:r>
            <w:proofErr w:type="spellStart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الايات</w:t>
            </w:r>
            <w:proofErr w:type="spellEnd"/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قبل المعلم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DD29F4" w:rsidP="00DD29F4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س3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ص58</w:t>
            </w:r>
          </w:p>
          <w:p w:rsidR="00FE6E7C" w:rsidRPr="00791E0C" w:rsidRDefault="00FE6E7C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D057E5" w:rsidRPr="00791E0C" w:rsidRDefault="00D057E5" w:rsidP="00D057E5">
            <w:pPr>
              <w:pStyle w:val="a3"/>
              <w:tabs>
                <w:tab w:val="left" w:pos="129"/>
                <w:tab w:val="left" w:pos="236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الساخن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D057E5" w:rsidP="00D057E5">
            <w:pPr>
              <w:pStyle w:val="a3"/>
              <w:tabs>
                <w:tab w:val="left" w:pos="129"/>
                <w:tab w:val="left" w:pos="236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8B45C9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بيتي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س3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58</w:t>
            </w:r>
          </w:p>
        </w:tc>
        <w:tc>
          <w:tcPr>
            <w:tcW w:w="2936" w:type="dxa"/>
          </w:tcPr>
          <w:p w:rsidR="00FE6E7C" w:rsidRPr="00791E0C" w:rsidRDefault="00FE6E7C" w:rsidP="00DD29F4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 w:rsidRPr="00791E0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r w:rsidR="00DD29F4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كيفية التخلص من التقاء الساكنين بالتحريك والحذف.</w:t>
            </w:r>
          </w:p>
          <w:p w:rsidR="00FE6E7C" w:rsidRPr="00791E0C" w:rsidRDefault="0020164C" w:rsidP="00DD29F4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  <w:r w:rsidR="00DD29F4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 تلاوة الآ</w:t>
            </w:r>
            <w:r w:rsidR="00FE6E7C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يات الكريمة تلاوة سليمة </w:t>
            </w:r>
            <w:r w:rsidR="00DD29F4"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791E0C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791E0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628" w:type="dxa"/>
          </w:tcPr>
          <w:p w:rsidR="00727ABA" w:rsidRPr="00791E0C" w:rsidRDefault="00727AB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سورة ص</w:t>
            </w:r>
          </w:p>
          <w:p w:rsidR="00FE6E7C" w:rsidRPr="00791E0C" w:rsidRDefault="00727AB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(61-88)</w:t>
            </w:r>
          </w:p>
          <w:p w:rsidR="00FE6E7C" w:rsidRPr="001811CE" w:rsidRDefault="00727AB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791E0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مراجعة التقاء الساكنين</w:t>
            </w:r>
          </w:p>
        </w:tc>
      </w:tr>
    </w:tbl>
    <w:p w:rsidR="00FE6E7C" w:rsidRPr="006F3FF0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C00803" w:rsidRDefault="00C00803"/>
    <w:sectPr w:rsidR="00C00803" w:rsidSect="00541EAC">
      <w:pgSz w:w="11906" w:h="16838"/>
      <w:pgMar w:top="270" w:right="720" w:bottom="180" w:left="720" w:header="720" w:footer="720" w:gutter="0"/>
      <w:cols w:space="720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5BE2"/>
    <w:multiLevelType w:val="hybridMultilevel"/>
    <w:tmpl w:val="C2A6F63C"/>
    <w:lvl w:ilvl="0" w:tplc="131C55A8">
      <w:start w:val="1"/>
      <w:numFmt w:val="bullet"/>
      <w:lvlText w:val="-"/>
      <w:lvlJc w:val="left"/>
      <w:pPr>
        <w:ind w:left="540" w:hanging="360"/>
      </w:pPr>
      <w:rPr>
        <w:rFonts w:ascii="Simplified Arabic" w:eastAsia="Calibri" w:hAnsi="Simplified Arabic" w:cs="Simplified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3D966D31"/>
    <w:multiLevelType w:val="hybridMultilevel"/>
    <w:tmpl w:val="0E9610EA"/>
    <w:lvl w:ilvl="0" w:tplc="C2CEEBD6">
      <w:start w:val="4"/>
      <w:numFmt w:val="bullet"/>
      <w:lvlText w:val=""/>
      <w:lvlJc w:val="left"/>
      <w:pPr>
        <w:ind w:left="609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2">
    <w:nsid w:val="4F0406B9"/>
    <w:multiLevelType w:val="hybridMultilevel"/>
    <w:tmpl w:val="1C703894"/>
    <w:lvl w:ilvl="0" w:tplc="9D3C7CDA">
      <w:start w:val="3"/>
      <w:numFmt w:val="bullet"/>
      <w:lvlText w:val=""/>
      <w:lvlJc w:val="left"/>
      <w:pPr>
        <w:ind w:left="609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FE6E7C"/>
    <w:rsid w:val="0005050A"/>
    <w:rsid w:val="00056358"/>
    <w:rsid w:val="0008499E"/>
    <w:rsid w:val="000A13D0"/>
    <w:rsid w:val="000D7DFF"/>
    <w:rsid w:val="00150C89"/>
    <w:rsid w:val="00174BE9"/>
    <w:rsid w:val="001B347C"/>
    <w:rsid w:val="001C37A3"/>
    <w:rsid w:val="0020164C"/>
    <w:rsid w:val="00204A10"/>
    <w:rsid w:val="00275C89"/>
    <w:rsid w:val="00277A00"/>
    <w:rsid w:val="0028256C"/>
    <w:rsid w:val="002869F6"/>
    <w:rsid w:val="00287754"/>
    <w:rsid w:val="002B4133"/>
    <w:rsid w:val="002C2D2F"/>
    <w:rsid w:val="002C40FC"/>
    <w:rsid w:val="00341269"/>
    <w:rsid w:val="0035079B"/>
    <w:rsid w:val="003A2DFF"/>
    <w:rsid w:val="003B1DE3"/>
    <w:rsid w:val="003F7FBC"/>
    <w:rsid w:val="00475347"/>
    <w:rsid w:val="00495A8B"/>
    <w:rsid w:val="004D111C"/>
    <w:rsid w:val="005472BD"/>
    <w:rsid w:val="0055228D"/>
    <w:rsid w:val="0056318A"/>
    <w:rsid w:val="00577C0A"/>
    <w:rsid w:val="00587B98"/>
    <w:rsid w:val="005A7F3B"/>
    <w:rsid w:val="005F03CE"/>
    <w:rsid w:val="006212F9"/>
    <w:rsid w:val="006321F6"/>
    <w:rsid w:val="006B5A19"/>
    <w:rsid w:val="006C1961"/>
    <w:rsid w:val="006C7DD2"/>
    <w:rsid w:val="006E4080"/>
    <w:rsid w:val="00727ABA"/>
    <w:rsid w:val="00791E0C"/>
    <w:rsid w:val="007C7C7D"/>
    <w:rsid w:val="007F2DA0"/>
    <w:rsid w:val="008633E0"/>
    <w:rsid w:val="008B45C9"/>
    <w:rsid w:val="008D238F"/>
    <w:rsid w:val="0093577C"/>
    <w:rsid w:val="00990065"/>
    <w:rsid w:val="009F40D1"/>
    <w:rsid w:val="00A032D9"/>
    <w:rsid w:val="00A03D63"/>
    <w:rsid w:val="00A17623"/>
    <w:rsid w:val="00A23C57"/>
    <w:rsid w:val="00A34570"/>
    <w:rsid w:val="00A744EA"/>
    <w:rsid w:val="00A95A5F"/>
    <w:rsid w:val="00AC1D91"/>
    <w:rsid w:val="00AF7E90"/>
    <w:rsid w:val="00BA6A29"/>
    <w:rsid w:val="00C00803"/>
    <w:rsid w:val="00CA2AF3"/>
    <w:rsid w:val="00CA3E71"/>
    <w:rsid w:val="00D057E5"/>
    <w:rsid w:val="00D238E1"/>
    <w:rsid w:val="00D27551"/>
    <w:rsid w:val="00D44988"/>
    <w:rsid w:val="00D47D08"/>
    <w:rsid w:val="00D641C1"/>
    <w:rsid w:val="00D82FED"/>
    <w:rsid w:val="00DB4F66"/>
    <w:rsid w:val="00DC7478"/>
    <w:rsid w:val="00DD29F4"/>
    <w:rsid w:val="00DF4F82"/>
    <w:rsid w:val="00E460E2"/>
    <w:rsid w:val="00E96848"/>
    <w:rsid w:val="00EA2EA9"/>
    <w:rsid w:val="00F45E6B"/>
    <w:rsid w:val="00F70D02"/>
    <w:rsid w:val="00F84A1D"/>
    <w:rsid w:val="00FE6E7C"/>
    <w:rsid w:val="00F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7C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E7C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791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791E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5">
    <w:name w:val="Light Shading"/>
    <w:basedOn w:val="a1"/>
    <w:uiPriority w:val="60"/>
    <w:rsid w:val="00791E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57EE-50F9-48CF-969E-1CBA87E3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طارق</dc:creator>
  <cp:lastModifiedBy>Teacher-2</cp:lastModifiedBy>
  <cp:revision>8</cp:revision>
  <dcterms:created xsi:type="dcterms:W3CDTF">2019-01-28T18:46:00Z</dcterms:created>
  <dcterms:modified xsi:type="dcterms:W3CDTF">2022-01-13T07:57:00Z</dcterms:modified>
</cp:coreProperties>
</file>