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26F" w:rsidRPr="008641EF" w:rsidRDefault="00A5126F" w:rsidP="00D554A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المبـــــــــحث: </w:t>
      </w:r>
      <w:hyperlink r:id="rId8" w:history="1">
        <w:r w:rsidRPr="008641EF">
          <w:rPr>
            <w:rStyle w:val="Hyperlink"/>
            <w:rFonts w:hint="cs"/>
            <w:color w:val="000000" w:themeColor="text1"/>
            <w:sz w:val="28"/>
            <w:szCs w:val="28"/>
            <w:rtl/>
          </w:rPr>
          <w:t>التربية الإسلامية</w:t>
        </w:r>
      </w:hyperlink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>الصف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 xml:space="preserve">: </w:t>
      </w:r>
      <w:hyperlink r:id="rId9" w:history="1">
        <w:r w:rsidR="00D554A7" w:rsidRPr="008641EF">
          <w:rPr>
            <w:rStyle w:val="Hyperlink"/>
            <w:rFonts w:hint="cs"/>
            <w:color w:val="000000" w:themeColor="text1"/>
            <w:sz w:val="28"/>
            <w:szCs w:val="28"/>
            <w:rtl/>
          </w:rPr>
          <w:t>العاشر الأساسي</w:t>
        </w:r>
      </w:hyperlink>
      <w:r w:rsidR="00D554A7"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 xml:space="preserve">الدرس: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إعجاز القرآن الكريم</w:t>
      </w:r>
    </w:p>
    <w:p w:rsidR="00A5126F" w:rsidRPr="008641EF" w:rsidRDefault="00A5126F" w:rsidP="00885470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عدد الحصص: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="00E22A62" w:rsidRPr="008641EF">
        <w:rPr>
          <w:rFonts w:hint="cs"/>
          <w:color w:val="000000" w:themeColor="text1"/>
          <w:sz w:val="28"/>
          <w:szCs w:val="28"/>
          <w:rtl/>
        </w:rPr>
        <w:t>2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الفترة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 xml:space="preserve"> الزمنيـــــــة: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A5126F" w:rsidRPr="008641EF" w:rsidTr="00C3114F">
        <w:tc>
          <w:tcPr>
            <w:tcW w:w="2834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خطوات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التنفيذ</w:t>
            </w:r>
          </w:p>
        </w:tc>
        <w:tc>
          <w:tcPr>
            <w:tcW w:w="2700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A5126F" w:rsidRPr="008641EF" w:rsidTr="00C3114F">
        <w:trPr>
          <w:trHeight w:val="12545"/>
        </w:trPr>
        <w:tc>
          <w:tcPr>
            <w:tcW w:w="2834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يتوقع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من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الطالبة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أن: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FF429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1-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تعرف</w:t>
            </w:r>
            <w:r w:rsidR="00EF2DB4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F429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كل من المعجزة </w:t>
            </w:r>
            <w:proofErr w:type="gramStart"/>
            <w:r w:rsidR="00FF429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والكرامة</w:t>
            </w:r>
            <w:proofErr w:type="gramEnd"/>
            <w:r w:rsidR="00EF2DB4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FF429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2-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تفرق</w:t>
            </w:r>
            <w:r w:rsidR="00FF429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بين المعجزة </w:t>
            </w:r>
            <w:proofErr w:type="gramStart"/>
            <w:r w:rsidR="00FF429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والكرامة</w:t>
            </w:r>
            <w:proofErr w:type="gramEnd"/>
            <w:r w:rsidR="00EF2DB4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FF429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3- </w:t>
            </w:r>
            <w:proofErr w:type="gramStart"/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توازن</w:t>
            </w:r>
            <w:proofErr w:type="gramEnd"/>
            <w:r w:rsidR="00FF429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بين معجزة القرآن الكريم ومعجزات الأنبياء السابقين.</w:t>
            </w:r>
            <w:r w:rsidR="00EF2DB4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FF429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4-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تعدد</w:t>
            </w:r>
            <w:r w:rsidR="00FF429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gramStart"/>
            <w:r w:rsidR="00FF429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وجوه</w:t>
            </w:r>
            <w:proofErr w:type="gramEnd"/>
            <w:r w:rsidR="00FF429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إعجاز القرآن الكريم</w:t>
            </w:r>
            <w:r w:rsidR="00EF2DB4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01457D" w:rsidRPr="008641EF" w:rsidRDefault="0001457D" w:rsidP="00FF429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FF429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FF429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FF429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5-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تمثل</w:t>
            </w:r>
            <w:r w:rsidR="00FF429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على كل وجه من وجوه اعجاز القرآن الكريم</w:t>
            </w:r>
            <w:r w:rsidR="00EF2DB4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F2DB4" w:rsidRPr="008641EF" w:rsidRDefault="00EF2DB4" w:rsidP="00EF2DB4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01457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المفاهيم مع الرصد على السبورة، يمكن استخدام البطاقات.</w:t>
            </w:r>
          </w:p>
          <w:p w:rsidR="0001457D" w:rsidRPr="008641EF" w:rsidRDefault="0001457D" w:rsidP="0001457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01457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والمناقشة لاستنتاج الفرق بين المعجزة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والكرامة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01457D" w:rsidRPr="008641EF" w:rsidRDefault="0001457D" w:rsidP="0001457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كما ويمكن الاستفادة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من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ضرب المثل. والعصف الذهني لطلبة</w:t>
            </w:r>
          </w:p>
          <w:p w:rsidR="0001457D" w:rsidRPr="008641EF" w:rsidRDefault="0001457D" w:rsidP="0001457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01457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والمناقشة لاستنتاج الفرق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بين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معجزة القرآن الكريم ومعجزات الأنبياء السابقين..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01457D" w:rsidP="0001457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</w:t>
            </w:r>
            <w:r w:rsidR="00194AB5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الحوار والمناقشة، 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بالاعتماد على الخريطة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المفاهيمية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194AB5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ضرب المثل مع تحليل النصوص الشرعية.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194AB5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1-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عرف كل من المعجزة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والكرامة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2-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فرق بين المعجزة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والكرامة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3- </w:t>
            </w:r>
            <w:proofErr w:type="gramStart"/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وازن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بين معجزة القرآن الكريم ومعجزات الأنبياء السابقين..</w:t>
            </w: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4- </w:t>
            </w:r>
            <w:proofErr w:type="gramStart"/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عدد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وجوه إعجاز القرآن الكريم.</w:t>
            </w: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5-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مثل على كل مما يلي: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الإعجاز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الغيبي، الإعجاز البياني، الإعجاز العلمي..</w:t>
            </w:r>
          </w:p>
          <w:p w:rsidR="00220DFF" w:rsidRPr="008641EF" w:rsidRDefault="00220DFF" w:rsidP="00220DF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220DFF" w:rsidRPr="008641EF" w:rsidRDefault="00220DFF" w:rsidP="00220DF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220DFF" w:rsidRPr="008641EF" w:rsidRDefault="00220DFF" w:rsidP="00220DF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</w:p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ملاحظات مدير المدرســـــة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: .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</w:t>
      </w:r>
    </w:p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</w:p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ملاحظات المشرف التربوي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: .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</w:t>
      </w:r>
    </w:p>
    <w:p w:rsidR="00A5126F" w:rsidRPr="008641EF" w:rsidRDefault="00577050" w:rsidP="00D554A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color w:val="000000" w:themeColor="text1"/>
          <w:sz w:val="28"/>
          <w:szCs w:val="28"/>
          <w:rtl/>
        </w:rPr>
        <w:br w:type="page"/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lastRenderedPageBreak/>
        <w:t xml:space="preserve">المبـــــــــحث: التربية </w:t>
      </w:r>
      <w:proofErr w:type="gramStart"/>
      <w:r w:rsidR="00A5126F" w:rsidRPr="008641EF">
        <w:rPr>
          <w:rFonts w:hint="cs"/>
          <w:color w:val="000000" w:themeColor="text1"/>
          <w:sz w:val="28"/>
          <w:szCs w:val="28"/>
          <w:rtl/>
        </w:rPr>
        <w:t>الإسلامية</w:t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  <w:t>الصف</w:t>
      </w:r>
      <w:proofErr w:type="gramEnd"/>
      <w:r w:rsidR="00A5126F" w:rsidRPr="008641EF">
        <w:rPr>
          <w:rFonts w:hint="cs"/>
          <w:color w:val="000000" w:themeColor="text1"/>
          <w:sz w:val="28"/>
          <w:szCs w:val="28"/>
          <w:rtl/>
        </w:rPr>
        <w:t xml:space="preserve">: </w:t>
      </w:r>
      <w:hyperlink r:id="rId10" w:history="1">
        <w:r w:rsidR="00D554A7" w:rsidRPr="008641EF">
          <w:rPr>
            <w:rStyle w:val="Hyperlink"/>
            <w:rFonts w:hint="cs"/>
            <w:color w:val="000000" w:themeColor="text1"/>
            <w:sz w:val="28"/>
            <w:szCs w:val="28"/>
            <w:rtl/>
          </w:rPr>
          <w:t>العاشر الأساسي</w:t>
        </w:r>
      </w:hyperlink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  <w:t xml:space="preserve">الدرس: </w:t>
      </w:r>
      <w:r w:rsidR="00E22A62" w:rsidRPr="008641EF">
        <w:rPr>
          <w:rFonts w:hint="cs"/>
          <w:color w:val="000000" w:themeColor="text1"/>
          <w:sz w:val="28"/>
          <w:szCs w:val="28"/>
          <w:rtl/>
        </w:rPr>
        <w:t xml:space="preserve">سورة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التوبة (1-6)</w:t>
      </w:r>
    </w:p>
    <w:p w:rsidR="00A5126F" w:rsidRPr="008641EF" w:rsidRDefault="00A5126F" w:rsidP="00885470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عدد الحصص: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الفترة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 xml:space="preserve"> الزمنيـــــــة:</w:t>
      </w:r>
      <w:r w:rsidR="001263BD"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</w:p>
    <w:tbl>
      <w:tblPr>
        <w:bidiVisual/>
        <w:tblW w:w="0" w:type="auto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4"/>
        <w:gridCol w:w="3240"/>
        <w:gridCol w:w="2949"/>
        <w:gridCol w:w="1659"/>
      </w:tblGrid>
      <w:tr w:rsidR="00A5126F" w:rsidRPr="008641EF" w:rsidTr="00900F33">
        <w:tc>
          <w:tcPr>
            <w:tcW w:w="3024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خطوات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التنفيذ</w:t>
            </w:r>
          </w:p>
        </w:tc>
        <w:tc>
          <w:tcPr>
            <w:tcW w:w="2949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659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A5126F" w:rsidRPr="008641EF" w:rsidTr="00194AB5">
        <w:trPr>
          <w:trHeight w:val="12768"/>
        </w:trPr>
        <w:tc>
          <w:tcPr>
            <w:tcW w:w="3024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يتوقع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من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الطالبة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أن: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0A7076">
            <w:pPr>
              <w:jc w:val="lowKashida"/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1-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تتلو</w:t>
            </w:r>
            <w:r w:rsidR="000A7076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الآيات الكريمة تلاوة </w:t>
            </w:r>
            <w:r w:rsidR="00220DF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سليمة.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0A7076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2-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تفسر</w:t>
            </w:r>
            <w:r w:rsidR="000A7076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المفردات والتراكيب الواردة في الآيات.</w:t>
            </w:r>
          </w:p>
          <w:p w:rsidR="00A5126F" w:rsidRPr="008641EF" w:rsidRDefault="00A5126F" w:rsidP="00A5126F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A5126F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FF429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تعلل</w:t>
            </w:r>
            <w:r w:rsidR="000A7076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تسمية سورة </w:t>
            </w:r>
            <w:r w:rsidR="00FF429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التوبة بالكاشفة </w:t>
            </w:r>
            <w:proofErr w:type="gramStart"/>
            <w:r w:rsidR="00FF429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والفاضحة</w:t>
            </w:r>
            <w:proofErr w:type="gramEnd"/>
            <w:r w:rsidR="00FF429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r w:rsidR="000A7076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4- </w:t>
            </w:r>
            <w:r w:rsidR="00900F33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يذكر </w:t>
            </w:r>
            <w:proofErr w:type="gramStart"/>
            <w:r w:rsidR="00900F33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أهم</w:t>
            </w:r>
            <w:proofErr w:type="gramEnd"/>
            <w:r w:rsidR="00900F33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الموضوعات التي تناولتها سورة التوبة</w:t>
            </w:r>
            <w:r w:rsidR="000A7076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900F33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5-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أصناف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المعاهدين من المشركين كما بينتها سورة التوبة.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6-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تعلل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كل مما يلي: </w:t>
            </w:r>
          </w:p>
          <w:p w:rsidR="00900F33" w:rsidRPr="008641EF" w:rsidRDefault="00900F33" w:rsidP="00900F33">
            <w:pPr>
              <w:numPr>
                <w:ilvl w:val="0"/>
                <w:numId w:val="2"/>
              </w:numPr>
              <w:ind w:left="406"/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إمهال المشركين أربعة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أشهر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قبل قتالهم.</w:t>
            </w:r>
          </w:p>
          <w:p w:rsidR="00900F33" w:rsidRPr="008641EF" w:rsidRDefault="00900F33" w:rsidP="00900F33">
            <w:pPr>
              <w:numPr>
                <w:ilvl w:val="0"/>
                <w:numId w:val="2"/>
              </w:numPr>
              <w:ind w:left="406"/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خلو سورة التوبة من البسملة.</w:t>
            </w:r>
          </w:p>
          <w:p w:rsidR="00900F33" w:rsidRPr="008641EF" w:rsidRDefault="00900F33" w:rsidP="00900F33">
            <w:pPr>
              <w:ind w:left="360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900F33" w:rsidP="00FF429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7</w:t>
            </w:r>
            <w:r w:rsidR="00A5126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="000A7076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F429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علاقة المسلمين بالمشركين</w:t>
            </w:r>
            <w:r w:rsidR="000A7076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900F33" w:rsidRPr="008641EF" w:rsidRDefault="00900F33" w:rsidP="00FF429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FF429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8- يذكر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أهم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البنود التي تضمنها إعلان البراءة يوم النحر.</w:t>
            </w:r>
          </w:p>
          <w:p w:rsidR="00FF429A" w:rsidRPr="008641EF" w:rsidRDefault="00FF429A" w:rsidP="00FF429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194AB5" w:rsidRPr="008641EF" w:rsidRDefault="00194AB5" w:rsidP="00FF429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A7076" w:rsidRPr="008641EF" w:rsidRDefault="00900F33" w:rsidP="000A7076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9</w:t>
            </w:r>
            <w:r w:rsidR="00FF429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r w:rsidR="000A7076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.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تستنبط</w:t>
            </w:r>
            <w:r w:rsidR="000A7076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الدروس والعبر المستفادة.</w:t>
            </w:r>
          </w:p>
          <w:p w:rsidR="00FF429A" w:rsidRPr="008641EF" w:rsidRDefault="00FF429A" w:rsidP="000A7076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194AB5" w:rsidRPr="008641EF" w:rsidRDefault="00194AB5" w:rsidP="000A7076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FF429A" w:rsidRPr="008641EF" w:rsidRDefault="00900F33" w:rsidP="000A7076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10</w:t>
            </w:r>
            <w:r w:rsidR="00FF429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تتلو</w:t>
            </w:r>
            <w:r w:rsidR="00FF429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الآيات الكريمة تلاوة سليمة </w:t>
            </w:r>
            <w:proofErr w:type="gramStart"/>
            <w:r w:rsidR="00FF429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غيبا</w:t>
            </w:r>
            <w:proofErr w:type="gramEnd"/>
            <w:r w:rsidR="00FF429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194AB5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تلاوة القدوة، الاستعانة بالتكنولوجيا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194AB5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المفاهيم مع الرصد على السبورة، يمكن استخدام البطاقات.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194AB5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الحوار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والمناقشة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194AB5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العرض والحوار بالإضافة إلى تحليل النصوص الشرعية.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194AB5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الحوار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والمناقشة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. 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194AB5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التعليل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والاستقصاء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. 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194AB5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الحوار والمناقشة بالإضافة لتحليل النص القرآني.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194AB5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العرض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والحوار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194AB5" w:rsidRPr="008641EF" w:rsidRDefault="00194AB5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194AB5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الاستنتاج مع الحوار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والمناقشة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194AB5" w:rsidRPr="008641EF" w:rsidRDefault="00194AB5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194AB5" w:rsidRPr="008641EF" w:rsidRDefault="00194AB5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194AB5" w:rsidRPr="008641EF" w:rsidRDefault="00194AB5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المشافهة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وتقييم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أداء الطلبة</w:t>
            </w:r>
          </w:p>
        </w:tc>
        <w:tc>
          <w:tcPr>
            <w:tcW w:w="2949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220DFF">
            <w:pPr>
              <w:jc w:val="lowKashida"/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1- </w:t>
            </w:r>
            <w:r w:rsidR="00220DF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اتلو الآيات الكريمة تلاوة سليمة.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FF429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2- </w:t>
            </w:r>
            <w:r w:rsidR="00220DF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بين المقصود بالمفردات </w:t>
            </w:r>
            <w:proofErr w:type="gramStart"/>
            <w:r w:rsidR="00220DF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والتراكيب</w:t>
            </w:r>
            <w:proofErr w:type="gramEnd"/>
            <w:r w:rsidR="00220DF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التالية: </w:t>
            </w:r>
            <w:r w:rsidR="00FF429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فسيحوا، يوم الحج الأكبر، أذان</w:t>
            </w:r>
            <w:r w:rsidR="006D60D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. </w:t>
            </w:r>
          </w:p>
          <w:p w:rsidR="00A5126F" w:rsidRPr="008641EF" w:rsidRDefault="00A5126F" w:rsidP="00A5126F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3- </w:t>
            </w:r>
            <w:r w:rsidR="001E650D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bookmarkStart w:id="0" w:name="_GoBack"/>
            <w:bookmarkEnd w:id="0"/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علل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تسمية سورة التوبة بالكاشفة والفاضحة. </w:t>
            </w: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4- أذكر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أهم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الموضوعات التي تناولتها سورة </w:t>
            </w:r>
            <w:r w:rsidR="0001457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التوبة.</w:t>
            </w: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5-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بين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أصناف المعاهدين من المشركين كما بينتها سورة التوبة.</w:t>
            </w: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6- علل كل مما يلي: </w:t>
            </w:r>
          </w:p>
          <w:p w:rsidR="00900F33" w:rsidRPr="008641EF" w:rsidRDefault="00FF12D8" w:rsidP="00FF12D8">
            <w:pPr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 . </w:t>
            </w:r>
            <w:r w:rsidR="00900F33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إمهال المشركين أربعة </w:t>
            </w:r>
            <w:proofErr w:type="gramStart"/>
            <w:r w:rsidR="00900F33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أشهر</w:t>
            </w:r>
            <w:proofErr w:type="gramEnd"/>
            <w:r w:rsidR="00900F33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قبل قتالهم.</w:t>
            </w:r>
          </w:p>
          <w:p w:rsidR="00900F33" w:rsidRPr="008641EF" w:rsidRDefault="00FF12D8" w:rsidP="00FF12D8">
            <w:pPr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ب . </w:t>
            </w:r>
            <w:r w:rsidR="00900F33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خلو سورة التوبة من البسملة.</w:t>
            </w:r>
          </w:p>
          <w:p w:rsidR="00900F33" w:rsidRPr="008641EF" w:rsidRDefault="00900F33" w:rsidP="00900F33">
            <w:pPr>
              <w:ind w:left="360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7-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بين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علاقة المسلمين بالمشركين.</w:t>
            </w: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8- أذكر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أهم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البنود التي تضمنها إعلان البراءة يوم النحر.</w:t>
            </w: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9-. استنبط الدروس والعبر المستفادة.</w:t>
            </w: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194AB5" w:rsidRPr="008641EF" w:rsidRDefault="00194AB5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10- اتلو الآيات الكريمة تلاوة سليمة غيبا.</w:t>
            </w:r>
          </w:p>
          <w:p w:rsidR="00220DFF" w:rsidRPr="008641EF" w:rsidRDefault="00220DF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</w:p>
    <w:p w:rsidR="00A5126F" w:rsidRPr="008641EF" w:rsidRDefault="00A5126F" w:rsidP="0096174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ملاحظات مدير المدرســـــة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: .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</w:t>
      </w:r>
    </w:p>
    <w:p w:rsidR="00A5126F" w:rsidRDefault="00A5126F" w:rsidP="00A5126F">
      <w:pPr>
        <w:jc w:val="lowKashida"/>
        <w:rPr>
          <w:rFonts w:hint="cs"/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ملاحظات المشرف التربوي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: .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</w:t>
      </w:r>
    </w:p>
    <w:p w:rsidR="00DD6353" w:rsidRDefault="00DD6353" w:rsidP="00A5126F">
      <w:pPr>
        <w:jc w:val="lowKashida"/>
        <w:rPr>
          <w:rFonts w:hint="cs"/>
          <w:color w:val="000000" w:themeColor="text1"/>
          <w:sz w:val="28"/>
          <w:szCs w:val="28"/>
          <w:rtl/>
        </w:rPr>
      </w:pPr>
    </w:p>
    <w:p w:rsidR="00885470" w:rsidRPr="008641EF" w:rsidRDefault="00885470" w:rsidP="00885470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lastRenderedPageBreak/>
        <w:t xml:space="preserve">المبـــــــــحث: التربية 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الإسلامية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>الصف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>: العاشر الأساسي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 xml:space="preserve">الدرس: سورة التوبة (16-7) </w:t>
      </w:r>
    </w:p>
    <w:p w:rsidR="00885470" w:rsidRPr="008641EF" w:rsidRDefault="00885470" w:rsidP="00885470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عدد الحصص:</w:t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>2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 xml:space="preserve">الفترة الزمنيـــــــة: 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م</w:t>
      </w:r>
      <w:r w:rsidRPr="008641EF">
        <w:rPr>
          <w:rFonts w:hint="eastAsia"/>
          <w:color w:val="000000" w:themeColor="text1"/>
          <w:sz w:val="28"/>
          <w:szCs w:val="28"/>
          <w:rtl/>
        </w:rPr>
        <w:t>ن</w:t>
      </w:r>
      <w:r w:rsidRPr="008641EF">
        <w:rPr>
          <w:rFonts w:hint="cs"/>
          <w:color w:val="000000" w:themeColor="text1"/>
          <w:sz w:val="28"/>
          <w:szCs w:val="28"/>
          <w:rtl/>
        </w:rPr>
        <w:t xml:space="preserve"> .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>....................... الى.........................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808"/>
        <w:gridCol w:w="1800"/>
      </w:tblGrid>
      <w:tr w:rsidR="00885470" w:rsidRPr="008641EF" w:rsidTr="00DD6353">
        <w:tc>
          <w:tcPr>
            <w:tcW w:w="2834" w:type="dxa"/>
          </w:tcPr>
          <w:p w:rsidR="00885470" w:rsidRPr="008641EF" w:rsidRDefault="00885470" w:rsidP="00DD6353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885470" w:rsidRPr="008641EF" w:rsidRDefault="00885470" w:rsidP="00DD6353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خطوات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التنفيذ</w:t>
            </w:r>
          </w:p>
        </w:tc>
        <w:tc>
          <w:tcPr>
            <w:tcW w:w="2808" w:type="dxa"/>
          </w:tcPr>
          <w:p w:rsidR="00885470" w:rsidRPr="008641EF" w:rsidRDefault="00885470" w:rsidP="00DD6353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800" w:type="dxa"/>
          </w:tcPr>
          <w:p w:rsidR="00885470" w:rsidRPr="008641EF" w:rsidRDefault="00885470" w:rsidP="00DD6353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885470" w:rsidRPr="008641EF" w:rsidTr="00DD6353">
        <w:trPr>
          <w:trHeight w:val="12545"/>
        </w:trPr>
        <w:tc>
          <w:tcPr>
            <w:tcW w:w="2834" w:type="dxa"/>
          </w:tcPr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يتوقع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من </w:t>
            </w: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الطالبة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أن: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تتلو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الآيات الكريمة تلاوة سليمة.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تفسر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المفردات والتراكيب الواردة في الآيات.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3- </w:t>
            </w:r>
            <w:r w:rsidR="00DD6353">
              <w:rPr>
                <w:rFonts w:hint="cs"/>
                <w:color w:val="000000" w:themeColor="text1"/>
                <w:sz w:val="28"/>
                <w:szCs w:val="28"/>
                <w:rtl/>
              </w:rPr>
              <w:t>ت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شرح الآيات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شرحا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إجماليا.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DD6353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4. ت</w:t>
            </w:r>
            <w:r w:rsidR="00885470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دلل </w:t>
            </w:r>
            <w:proofErr w:type="gramStart"/>
            <w:r w:rsidR="00885470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على</w:t>
            </w:r>
            <w:proofErr w:type="gramEnd"/>
            <w:r w:rsidR="00885470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أن الوفاء بالعهد صفة أصيلة عند المسلمين.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تعدد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مبررات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قتال المشركين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6- </w:t>
            </w: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مصير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المشركين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بعد إعلان البراءة.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7- </w:t>
            </w: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تستنبط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العظات والعبر المستفادة من الآيات.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8. </w:t>
            </w: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تتلو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الآيات الكريمة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غيباً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تلاوة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القدوة، المعلم ثم الطلبة مع الاستفادة من التكنولوجيا.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والمناقشة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لتوصل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إلى المعنى الإجمالي للآيات.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تحليل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النصوص الشرعية من خلال الحوار والمناقشة بعد عرض النصوص الشرعية.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والمناقشة لاستنتاج هذه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المبررات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ورصدها على السبورة.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والمناقشة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الاستنتاج وذلك من خلال تحليل النص القرآني.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المشافهة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والمتابعة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08" w:type="dxa"/>
          </w:tcPr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1- اتلو الآيات الكريمة تلاوة سليمة.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2- </w:t>
            </w:r>
            <w:r w:rsidR="00DD6353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فسر المفردات والتراكيب الآتية: لا يَرقُبوا، وليجة، ..</w:t>
            </w:r>
            <w:r w:rsidRPr="008641EF">
              <w:rPr>
                <w:color w:val="000000" w:themeColor="text1"/>
                <w:sz w:val="28"/>
                <w:szCs w:val="28"/>
                <w:rtl/>
              </w:rPr>
              <w:t>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3- اشرح الآيات التالية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شرحا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إجماليا: أ. قال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تعالى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: ألا تقاتلون قوما نكثوا أيمانهم..                            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     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    ب. قال تعالى: وإذا أردنا أن نهلك قرية .... 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4. </w:t>
            </w:r>
            <w:r w:rsidR="00DD6353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دلل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على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أن الوفاء بالعهد صفة أصيلة عند المسلمين.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5- </w:t>
            </w:r>
            <w:r w:rsidR="00DD6353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عدد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مبررات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قتال المشركين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6- </w:t>
            </w:r>
            <w:proofErr w:type="gramStart"/>
            <w:r w:rsidR="00DD6353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بين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مصير المشركين بعد إعلان البراءة.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7- استنبط العظات والعبر المستفادة من الآيات.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8. اتلو الآيات الكريمة غيباً.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885470" w:rsidRPr="008641EF" w:rsidRDefault="00885470" w:rsidP="00885470">
      <w:pPr>
        <w:jc w:val="lowKashida"/>
        <w:rPr>
          <w:color w:val="000000" w:themeColor="text1"/>
          <w:sz w:val="28"/>
          <w:szCs w:val="28"/>
          <w:rtl/>
        </w:rPr>
      </w:pPr>
    </w:p>
    <w:p w:rsidR="00885470" w:rsidRPr="008641EF" w:rsidRDefault="00885470" w:rsidP="00885470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ملاحظات مدير المدرســـــة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: .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</w:t>
      </w:r>
    </w:p>
    <w:p w:rsidR="00885470" w:rsidRPr="008641EF" w:rsidRDefault="00885470" w:rsidP="00885470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ملاحظات المشرف الت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ربو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>ي: ................................................................................................................</w:t>
      </w:r>
    </w:p>
    <w:p w:rsidR="00885470" w:rsidRDefault="00885470" w:rsidP="00885470">
      <w:pPr>
        <w:jc w:val="lowKashida"/>
        <w:rPr>
          <w:rFonts w:hint="cs"/>
          <w:color w:val="000000" w:themeColor="text1"/>
          <w:sz w:val="28"/>
          <w:szCs w:val="28"/>
          <w:rtl/>
        </w:rPr>
      </w:pPr>
      <w:r w:rsidRPr="008641EF">
        <w:rPr>
          <w:color w:val="000000" w:themeColor="text1"/>
          <w:sz w:val="28"/>
          <w:szCs w:val="28"/>
          <w:rtl/>
        </w:rPr>
        <w:br w:type="page"/>
      </w:r>
    </w:p>
    <w:p w:rsidR="00885470" w:rsidRPr="008641EF" w:rsidRDefault="00885470" w:rsidP="00885470">
      <w:pPr>
        <w:rPr>
          <w:color w:val="000000" w:themeColor="text1"/>
          <w:rtl/>
        </w:rPr>
      </w:pPr>
    </w:p>
    <w:p w:rsidR="00885470" w:rsidRPr="008641EF" w:rsidRDefault="00885470" w:rsidP="00885470">
      <w:pPr>
        <w:jc w:val="lowKashida"/>
        <w:rPr>
          <w:color w:val="000000" w:themeColor="text1"/>
          <w:sz w:val="28"/>
          <w:szCs w:val="28"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المبـــــــــحث: التربية 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الإسلامية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>الصف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>: العاشر الأساسي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>الدرس: سورة التوبة ( 17-28)</w:t>
      </w:r>
    </w:p>
    <w:p w:rsidR="00885470" w:rsidRPr="008641EF" w:rsidRDefault="00885470" w:rsidP="00885470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عدد الحصص:</w:t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>2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 xml:space="preserve">الفترة الزمنيـــــــة: 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م</w:t>
      </w:r>
      <w:r w:rsidRPr="008641EF">
        <w:rPr>
          <w:rFonts w:hint="eastAsia"/>
          <w:color w:val="000000" w:themeColor="text1"/>
          <w:sz w:val="28"/>
          <w:szCs w:val="28"/>
          <w:rtl/>
        </w:rPr>
        <w:t>ن</w:t>
      </w:r>
      <w:r w:rsidRPr="008641EF">
        <w:rPr>
          <w:rFonts w:hint="cs"/>
          <w:color w:val="000000" w:themeColor="text1"/>
          <w:sz w:val="28"/>
          <w:szCs w:val="28"/>
          <w:rtl/>
        </w:rPr>
        <w:t xml:space="preserve"> .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>....................... الى.........................</w:t>
      </w:r>
    </w:p>
    <w:tbl>
      <w:tblPr>
        <w:bidiVisual/>
        <w:tblW w:w="10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354"/>
        <w:gridCol w:w="3261"/>
        <w:gridCol w:w="1418"/>
      </w:tblGrid>
      <w:tr w:rsidR="00885470" w:rsidRPr="008641EF" w:rsidTr="00DD6353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70" w:rsidRPr="008641EF" w:rsidRDefault="00885470" w:rsidP="00DD635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70" w:rsidRPr="008641EF" w:rsidRDefault="00885470" w:rsidP="00DD6353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خطوات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التنفيذ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70" w:rsidRPr="008641EF" w:rsidRDefault="00885470" w:rsidP="00DD635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70" w:rsidRPr="008641EF" w:rsidRDefault="00885470" w:rsidP="00DD635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885470" w:rsidRPr="008641EF" w:rsidTr="00DD6353">
        <w:trPr>
          <w:trHeight w:val="12545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يتوقع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من </w:t>
            </w: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الطالبة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أن: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تتلو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الآيات الكريمة تلاوة سليمة.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تفسر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المفردات والتراكيب الواردة في الآيات الكريمة.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CB74FE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3- ت</w:t>
            </w:r>
            <w:r w:rsidR="00885470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وضح أهمية عمارة المساجد.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أهمية الجهاد في سبيل الله.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CB74FE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5- ت</w:t>
            </w:r>
            <w:r w:rsidR="00885470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شرح أهمية الولاء والبراء.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CB74FE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6- ت</w:t>
            </w:r>
            <w:r w:rsidR="00885470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حرص على موالاة </w:t>
            </w:r>
            <w:proofErr w:type="gramStart"/>
            <w:r w:rsidR="00885470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المسلمين</w:t>
            </w:r>
            <w:proofErr w:type="gramEnd"/>
            <w:r w:rsidR="00885470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CB74FE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7- ت</w:t>
            </w:r>
            <w:r w:rsidR="00885470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دلل </w:t>
            </w:r>
            <w:proofErr w:type="gramStart"/>
            <w:r w:rsidR="00885470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على</w:t>
            </w:r>
            <w:proofErr w:type="gramEnd"/>
            <w:r w:rsidR="00885470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أن النصر من عند الله.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8- </w:t>
            </w: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تتلو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الآيات الكريمة تلاوة سليمة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غيباً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تلاوة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القدوة، المعلم ثم الطلبة مع الاستفادة من التكنولوجيا.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الاستنتاج من خلال الحوار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والمناقشة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</w:rPr>
            </w:pPr>
          </w:p>
          <w:p w:rsidR="00885470" w:rsidRPr="008641EF" w:rsidRDefault="00885470" w:rsidP="00DD6353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والمناقشة لاستنتاج أهمية الجهاد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ورصدها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على السبورة.</w:t>
            </w:r>
          </w:p>
          <w:p w:rsidR="00885470" w:rsidRPr="008641EF" w:rsidRDefault="00885470" w:rsidP="00DD6353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 لاستنتاج أهمية الولاء والبراء من خلال العصف الذهني للطلبة ومن ثم ورصدها على السبورة.</w:t>
            </w:r>
          </w:p>
          <w:p w:rsidR="00885470" w:rsidRPr="008641EF" w:rsidRDefault="00885470" w:rsidP="00DD6353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عرض النصوص الشرعية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وتحليلها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كما ويمكن الاستفادة من الأسلوب القصصي.</w:t>
            </w:r>
          </w:p>
          <w:p w:rsidR="00885470" w:rsidRPr="008641EF" w:rsidRDefault="00885470" w:rsidP="00DD6353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تحليل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النصوص الشرعية من خلال الحوار والمناقشة بعد عرض النصوص الشرعية.</w:t>
            </w:r>
          </w:p>
          <w:p w:rsidR="00885470" w:rsidRPr="008641EF" w:rsidRDefault="00885470" w:rsidP="00DD6353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المتابعة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والمشافهة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الاستماع لتلاوة الطلبة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وتقويمها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2- </w:t>
            </w:r>
            <w:proofErr w:type="gramStart"/>
            <w:r w:rsidR="00DD6353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فسر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المفردات والتراكيب التالية: حبطت، كسادها.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3- </w:t>
            </w:r>
            <w:r w:rsidR="00DD6353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وضح أهمية عمارة المساجد.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4-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بين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أهمية الجهاد في سبيل الله.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5- اشرح أهمية الولاء والبراء.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7- دلل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على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أن النصر من عند الله.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8- اتلو الآيات الكريمة تلاوة سليمة غيباً.</w:t>
            </w:r>
          </w:p>
          <w:p w:rsidR="00885470" w:rsidRPr="008641EF" w:rsidRDefault="00885470" w:rsidP="00DD6353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885470" w:rsidRPr="008641EF" w:rsidRDefault="00885470" w:rsidP="00885470">
      <w:pPr>
        <w:jc w:val="lowKashida"/>
        <w:rPr>
          <w:color w:val="000000" w:themeColor="text1"/>
          <w:sz w:val="28"/>
          <w:szCs w:val="28"/>
          <w:rtl/>
        </w:rPr>
      </w:pPr>
    </w:p>
    <w:p w:rsidR="00885470" w:rsidRPr="008641EF" w:rsidRDefault="00885470" w:rsidP="00885470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ملاحظات مدير المدرســـــة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: .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</w:t>
      </w:r>
    </w:p>
    <w:p w:rsidR="00885470" w:rsidRPr="008641EF" w:rsidRDefault="00885470" w:rsidP="00885470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ملاحظات المشرف الت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ربو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>ي: ................................................................................................................</w:t>
      </w:r>
    </w:p>
    <w:p w:rsidR="00885470" w:rsidRDefault="00885470" w:rsidP="00A5126F">
      <w:pPr>
        <w:jc w:val="lowKashida"/>
        <w:rPr>
          <w:rFonts w:hint="cs"/>
          <w:color w:val="000000" w:themeColor="text1"/>
          <w:sz w:val="28"/>
          <w:szCs w:val="28"/>
          <w:rtl/>
        </w:rPr>
      </w:pPr>
    </w:p>
    <w:p w:rsidR="00885470" w:rsidRDefault="00885470" w:rsidP="00A5126F">
      <w:pPr>
        <w:jc w:val="lowKashida"/>
        <w:rPr>
          <w:rFonts w:hint="cs"/>
          <w:color w:val="000000" w:themeColor="text1"/>
          <w:sz w:val="28"/>
          <w:szCs w:val="28"/>
          <w:rtl/>
        </w:rPr>
      </w:pPr>
    </w:p>
    <w:p w:rsidR="00885470" w:rsidRPr="008641EF" w:rsidRDefault="00885470" w:rsidP="00885470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المبـــــــــحث: التربية 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الإسلامية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>الصف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>: العاشر الأساسي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>الدرس: سورة الممتحنة (1-9)</w:t>
      </w:r>
    </w:p>
    <w:p w:rsidR="00885470" w:rsidRPr="008641EF" w:rsidRDefault="00885470" w:rsidP="00885470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عدد الحصص:</w:t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>2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 xml:space="preserve">الفترة الزمنيـــــــة: 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من .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>..................... إلى........................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496"/>
        <w:gridCol w:w="2693"/>
        <w:gridCol w:w="1659"/>
      </w:tblGrid>
      <w:tr w:rsidR="00885470" w:rsidRPr="008641EF" w:rsidTr="00DD6353">
        <w:tc>
          <w:tcPr>
            <w:tcW w:w="2834" w:type="dxa"/>
          </w:tcPr>
          <w:p w:rsidR="00885470" w:rsidRPr="008641EF" w:rsidRDefault="00885470" w:rsidP="00DD6353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496" w:type="dxa"/>
          </w:tcPr>
          <w:p w:rsidR="00885470" w:rsidRPr="008641EF" w:rsidRDefault="00885470" w:rsidP="00DD6353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خطوات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التنفيذ</w:t>
            </w:r>
          </w:p>
        </w:tc>
        <w:tc>
          <w:tcPr>
            <w:tcW w:w="2693" w:type="dxa"/>
          </w:tcPr>
          <w:p w:rsidR="00885470" w:rsidRPr="008641EF" w:rsidRDefault="00885470" w:rsidP="00DD6353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659" w:type="dxa"/>
          </w:tcPr>
          <w:p w:rsidR="00885470" w:rsidRPr="008641EF" w:rsidRDefault="00885470" w:rsidP="00DD6353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885470" w:rsidRPr="008641EF" w:rsidTr="00DD6353">
        <w:trPr>
          <w:trHeight w:val="11742"/>
        </w:trPr>
        <w:tc>
          <w:tcPr>
            <w:tcW w:w="2834" w:type="dxa"/>
          </w:tcPr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يتوقع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من </w:t>
            </w: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الطالبة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أن: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تتلو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الآيات الكريمة تلاوة سليمة. 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2- </w:t>
            </w:r>
            <w:proofErr w:type="gramStart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معاني المفردات والتراكيب الواردة في الآيات.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CB74FE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3- ت</w:t>
            </w:r>
            <w:r w:rsidR="00885470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شرح الآيات الكريمة </w:t>
            </w:r>
            <w:proofErr w:type="gramStart"/>
            <w:r w:rsidR="00885470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شرحا</w:t>
            </w:r>
            <w:proofErr w:type="gramEnd"/>
            <w:r w:rsidR="00885470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إجماليا.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CB74FE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4- ت</w:t>
            </w:r>
            <w:r w:rsidR="00885470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وضح </w:t>
            </w:r>
            <w:proofErr w:type="gramStart"/>
            <w:r w:rsidR="00885470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سبب</w:t>
            </w:r>
            <w:proofErr w:type="gramEnd"/>
            <w:r w:rsidR="00885470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نزل الآيات الكريمة.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خطورة معاونة الكفار المعتدين..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6- </w:t>
            </w: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توازن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بين التعامل مع الكافر المعادي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والكافر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غير المعادي..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7. يدلل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على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أن رابطة العقيدة أقوى من رابطة النسب. 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8-  </w:t>
            </w: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تستنبط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الدروس والعبر المستفادة من آيات الدرس.</w:t>
            </w:r>
          </w:p>
        </w:tc>
        <w:tc>
          <w:tcPr>
            <w:tcW w:w="3496" w:type="dxa"/>
          </w:tcPr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تلاوة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القدوة، المعلم ثم الطلبة مع الاستفادة من التكنولوجيا.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والمناقشة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وتحليل النص القرآني للوصول إلى معنى إجمالي للآيات. 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والمناقشة لاستنتاج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سبب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نزول هذه الآيات ورصدها على السبورة.</w:t>
            </w:r>
          </w:p>
          <w:p w:rsidR="00885470" w:rsidRPr="008641EF" w:rsidRDefault="00885470" w:rsidP="00DD6353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الحوار والمناقشة لاستنتاج خطورة معاونة الكفار المعتدين من خلال العصف الذهني للطلبة ومن ثم ورصدها على السبورة.</w:t>
            </w:r>
          </w:p>
          <w:p w:rsidR="00885470" w:rsidRPr="008641EF" w:rsidRDefault="00885470" w:rsidP="00DD6353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عرض النصوص الشرعية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وتحليلها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885470" w:rsidRPr="008641EF" w:rsidRDefault="00885470" w:rsidP="00DD6353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تحليل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النصوص الشرعية من خلال الحوار والمناقشة بعد عرض النصوص الشرعية.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والمناقشة لاستنتاج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أهم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الدروس والعبر من الآيات.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93" w:type="dxa"/>
          </w:tcPr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ملاحظة تلاوة الطلبة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وتقويمها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2- </w:t>
            </w:r>
            <w:proofErr w:type="gramStart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معاني المفردات والتراكيب التالية: يثقفوكم، تقسطوا إليهم.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3- اشرح الآيات الكريمة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شرحا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إجماليا.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4- </w:t>
            </w:r>
            <w:r w:rsidR="00CB74FE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وضح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سبب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نزل الآيات الكريمة.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5- </w:t>
            </w:r>
            <w:proofErr w:type="gramStart"/>
            <w:r w:rsidR="00CB74FE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بين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خطورة معاونة الكفار المعتدين..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6- </w:t>
            </w:r>
            <w:r w:rsidR="00CB74FE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وازن بين التعامل مع الكافر المعادي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والكافر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غير المعادي..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7. </w:t>
            </w:r>
            <w:r w:rsidR="00CB74FE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دلل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على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أن رابطة العقيدة أقوى من رابطة النسب. 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8-  استنبط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الدروس والعبر </w:t>
            </w:r>
          </w:p>
        </w:tc>
        <w:tc>
          <w:tcPr>
            <w:tcW w:w="1659" w:type="dxa"/>
          </w:tcPr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885470" w:rsidRPr="008641EF" w:rsidRDefault="00885470" w:rsidP="00885470">
      <w:pPr>
        <w:jc w:val="lowKashida"/>
        <w:rPr>
          <w:color w:val="000000" w:themeColor="text1"/>
          <w:sz w:val="28"/>
          <w:szCs w:val="28"/>
          <w:rtl/>
        </w:rPr>
      </w:pPr>
    </w:p>
    <w:p w:rsidR="00885470" w:rsidRPr="008641EF" w:rsidRDefault="00885470" w:rsidP="00885470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ملاحظات مدير المدرســـــة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: .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</w:t>
      </w:r>
    </w:p>
    <w:p w:rsidR="00885470" w:rsidRPr="008641EF" w:rsidRDefault="00885470" w:rsidP="00885470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ملاحظات المشرف الت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ربو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>ي: ................................................................................................................</w:t>
      </w:r>
    </w:p>
    <w:p w:rsidR="00885470" w:rsidRPr="008641EF" w:rsidRDefault="00885470" w:rsidP="00885470">
      <w:pPr>
        <w:jc w:val="lowKashida"/>
        <w:rPr>
          <w:color w:val="000000" w:themeColor="text1"/>
          <w:sz w:val="28"/>
          <w:szCs w:val="28"/>
          <w:rtl/>
        </w:rPr>
      </w:pPr>
    </w:p>
    <w:p w:rsidR="00885470" w:rsidRPr="008641EF" w:rsidRDefault="00885470" w:rsidP="00885470">
      <w:pPr>
        <w:jc w:val="lowKashida"/>
        <w:rPr>
          <w:color w:val="000000" w:themeColor="text1"/>
          <w:sz w:val="28"/>
          <w:szCs w:val="28"/>
          <w:rtl/>
        </w:rPr>
      </w:pPr>
    </w:p>
    <w:p w:rsidR="00A5126F" w:rsidRPr="008641EF" w:rsidRDefault="00577050" w:rsidP="00D554A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color w:val="000000" w:themeColor="text1"/>
          <w:sz w:val="28"/>
          <w:szCs w:val="28"/>
          <w:rtl/>
        </w:rPr>
        <w:br w:type="page"/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lastRenderedPageBreak/>
        <w:t xml:space="preserve">المبـــــــــحث: التربية </w:t>
      </w:r>
      <w:proofErr w:type="gramStart"/>
      <w:r w:rsidR="00A5126F" w:rsidRPr="008641EF">
        <w:rPr>
          <w:rFonts w:hint="cs"/>
          <w:color w:val="000000" w:themeColor="text1"/>
          <w:sz w:val="28"/>
          <w:szCs w:val="28"/>
          <w:rtl/>
        </w:rPr>
        <w:t>الإسلامية</w:t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  <w:t>الصف</w:t>
      </w:r>
      <w:proofErr w:type="gramEnd"/>
      <w:r w:rsidR="00A5126F" w:rsidRPr="008641EF">
        <w:rPr>
          <w:rFonts w:hint="cs"/>
          <w:color w:val="000000" w:themeColor="text1"/>
          <w:sz w:val="28"/>
          <w:szCs w:val="28"/>
          <w:rtl/>
        </w:rPr>
        <w:t>:</w:t>
      </w:r>
      <w:r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  <w:hyperlink r:id="rId11" w:history="1">
        <w:r w:rsidR="00D554A7" w:rsidRPr="008641EF">
          <w:rPr>
            <w:rStyle w:val="Hyperlink"/>
            <w:rFonts w:hint="cs"/>
            <w:color w:val="000000" w:themeColor="text1"/>
            <w:sz w:val="28"/>
            <w:szCs w:val="28"/>
            <w:rtl/>
          </w:rPr>
          <w:t>العاشر الأساسي</w:t>
        </w:r>
      </w:hyperlink>
      <w:r w:rsidR="00D554A7" w:rsidRPr="008641EF">
        <w:rPr>
          <w:rFonts w:hint="cs"/>
          <w:color w:val="000000" w:themeColor="text1"/>
          <w:sz w:val="28"/>
          <w:szCs w:val="28"/>
          <w:rtl/>
        </w:rPr>
        <w:t xml:space="preserve">            </w:t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  <w:t xml:space="preserve">الدرس: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الإيمان بالقضاء والقدر 1</w:t>
      </w:r>
    </w:p>
    <w:p w:rsidR="00A5126F" w:rsidRPr="008641EF" w:rsidRDefault="00A5126F" w:rsidP="00D554A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عدد الحصص: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1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الفترة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 xml:space="preserve"> الزمنيـــــــة:</w:t>
      </w:r>
      <w:r w:rsidR="00C85921" w:rsidRPr="008641EF">
        <w:rPr>
          <w:rFonts w:hint="cs"/>
          <w:color w:val="000000" w:themeColor="text1"/>
          <w:sz w:val="28"/>
          <w:szCs w:val="28"/>
          <w:rtl/>
        </w:rPr>
        <w:t xml:space="preserve"> من................         الى...............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A5126F" w:rsidRPr="008641EF" w:rsidTr="00C3114F">
        <w:tc>
          <w:tcPr>
            <w:tcW w:w="2834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خطوات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التنفيذ</w:t>
            </w:r>
          </w:p>
        </w:tc>
        <w:tc>
          <w:tcPr>
            <w:tcW w:w="2700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A5126F" w:rsidRPr="008641EF" w:rsidTr="00C3114F">
        <w:trPr>
          <w:trHeight w:val="12545"/>
        </w:trPr>
        <w:tc>
          <w:tcPr>
            <w:tcW w:w="2834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يتوقع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من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الطالبة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أن: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26082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1-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تعرف</w:t>
            </w:r>
            <w:r w:rsidR="009C7DB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26082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الإيمان بالقضاء </w:t>
            </w:r>
            <w:proofErr w:type="gramStart"/>
            <w:r w:rsidR="0026082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والقدر</w:t>
            </w:r>
            <w:proofErr w:type="gramEnd"/>
            <w:r w:rsidR="009C7DB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. </w:t>
            </w:r>
          </w:p>
          <w:p w:rsidR="00EA5180" w:rsidRPr="008641EF" w:rsidRDefault="00EA5180" w:rsidP="00260822">
            <w:pPr>
              <w:jc w:val="lowKashida"/>
              <w:rPr>
                <w:color w:val="000000" w:themeColor="text1"/>
                <w:sz w:val="28"/>
                <w:szCs w:val="28"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26082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2- </w:t>
            </w:r>
            <w:r w:rsidR="00CB74FE">
              <w:rPr>
                <w:rFonts w:hint="cs"/>
                <w:color w:val="000000" w:themeColor="text1"/>
                <w:sz w:val="28"/>
                <w:szCs w:val="28"/>
                <w:rtl/>
              </w:rPr>
              <w:t>ت</w:t>
            </w:r>
            <w:r w:rsidR="0026082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ستدل على وجوب الإيمان بالقضاء </w:t>
            </w:r>
            <w:proofErr w:type="gramStart"/>
            <w:r w:rsidR="0026082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والقدر</w:t>
            </w:r>
            <w:proofErr w:type="gramEnd"/>
            <w:r w:rsidR="0026082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8641EF" w:rsidRDefault="00EA518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26082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تمثل</w:t>
            </w:r>
            <w:r w:rsidR="0026082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على القضاء </w:t>
            </w:r>
            <w:proofErr w:type="gramStart"/>
            <w:r w:rsidR="0026082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والقدر</w:t>
            </w:r>
            <w:proofErr w:type="gramEnd"/>
            <w:r w:rsidR="0026082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r w:rsidR="009C7DB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8641EF" w:rsidRDefault="00EA518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8641EF" w:rsidRDefault="00EA518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8641EF" w:rsidRDefault="00EA518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4-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="00F720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العلاقة</w:t>
            </w:r>
            <w:r w:rsidR="0026082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بين الأخذ بالأسباب </w:t>
            </w:r>
            <w:r w:rsidR="00F720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والإيمان بالقضاء</w:t>
            </w:r>
            <w:r w:rsidR="0026082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والقدر.</w:t>
            </w:r>
            <w:r w:rsidR="009C7DB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F720BD" w:rsidRPr="008641EF" w:rsidRDefault="00F720BD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F720BD" w:rsidRPr="008641EF" w:rsidRDefault="00CB74FE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5- ت</w:t>
            </w:r>
            <w:r w:rsidR="00F720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وضح المقصود بالمفردات والتراكيب الواردة في الدرس.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8641EF" w:rsidRDefault="00EA518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F720BD" w:rsidP="0026082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6</w:t>
            </w:r>
            <w:r w:rsidR="00A5126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26082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تحقق الإيمان بالقضاء والقدر في نفسه.</w:t>
            </w:r>
            <w:r w:rsidR="009C7DB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A5126F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194AB5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المفاهيم مع الرصد على السبورة.</w:t>
            </w:r>
          </w:p>
          <w:p w:rsidR="00EA5180" w:rsidRPr="008641EF" w:rsidRDefault="00EA518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EA518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العرض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والحوار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ومن ثم تحليل النص الشرعي على السبورة.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A5180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الحوار والمناقشة بالإضافة إلى أسلوب </w:t>
            </w:r>
            <w:proofErr w:type="gramStart"/>
            <w:r w:rsidR="00EA5180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ضرب</w:t>
            </w:r>
            <w:proofErr w:type="gramEnd"/>
            <w:r w:rsidR="00EA5180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المثل لتقريب المعنى.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EA518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العصف الذهني وأسلوب الحوار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والمناقشة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EA518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المفاهيم مع الرصد على السبورة.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EA5180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F720BD" w:rsidRPr="008641EF" w:rsidRDefault="00F720BD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1- </w:t>
            </w:r>
            <w:r w:rsidR="00CB74FE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عرف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الإيمان بالقضاء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والقدر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. </w:t>
            </w:r>
          </w:p>
          <w:p w:rsidR="00EA5180" w:rsidRPr="008641EF" w:rsidRDefault="00EA5180" w:rsidP="00F720BD">
            <w:pPr>
              <w:jc w:val="lowKashida"/>
              <w:rPr>
                <w:color w:val="000000" w:themeColor="text1"/>
                <w:sz w:val="28"/>
                <w:szCs w:val="28"/>
              </w:rPr>
            </w:pPr>
          </w:p>
          <w:p w:rsidR="00F720BD" w:rsidRPr="008641EF" w:rsidRDefault="00F720BD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F720BD" w:rsidRPr="008641EF" w:rsidRDefault="00CB74FE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2- أ</w:t>
            </w:r>
            <w:r w:rsidR="00F720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ستدل على وجوب الإيمان بالقضاء </w:t>
            </w:r>
            <w:proofErr w:type="gramStart"/>
            <w:r w:rsidR="00F720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والقدر</w:t>
            </w:r>
            <w:proofErr w:type="gramEnd"/>
            <w:r w:rsidR="00F720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F720BD" w:rsidRPr="008641EF" w:rsidRDefault="00F720BD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8641EF" w:rsidRDefault="00EA5180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F720BD" w:rsidRPr="008641EF" w:rsidRDefault="00F720BD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3- </w:t>
            </w:r>
            <w:r w:rsidR="00CB74FE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مثل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على القضاء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والقدر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..</w:t>
            </w:r>
          </w:p>
          <w:p w:rsidR="00F720BD" w:rsidRPr="008641EF" w:rsidRDefault="00F720BD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8641EF" w:rsidRDefault="00EA5180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8641EF" w:rsidRDefault="00EA5180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F720BD" w:rsidRPr="008641EF" w:rsidRDefault="00F720BD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4- </w:t>
            </w:r>
            <w:r w:rsidR="00CB74FE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بين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العلاقة بين الأخذ بالأسباب والإيمان بالقضاء والقدر..</w:t>
            </w:r>
          </w:p>
          <w:p w:rsidR="00F720BD" w:rsidRPr="008641EF" w:rsidRDefault="00F720BD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F720BD" w:rsidRPr="008641EF" w:rsidRDefault="00CB74FE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5- أ</w:t>
            </w:r>
            <w:r w:rsidR="00F720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وضح المقصود بالمفردات والتراكيب التالية: عقل الناقة، عدوتان.</w:t>
            </w:r>
          </w:p>
          <w:p w:rsidR="00F720BD" w:rsidRPr="008641EF" w:rsidRDefault="00F720BD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EA518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الملاحظة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والمتابعة .</w:t>
            </w:r>
            <w:proofErr w:type="gramEnd"/>
          </w:p>
        </w:tc>
        <w:tc>
          <w:tcPr>
            <w:tcW w:w="1908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</w:p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ملاحظات مدير المدرســـــة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: .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</w:t>
      </w:r>
    </w:p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</w:p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ملاحظات المشرف التربوي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: .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</w:t>
      </w:r>
    </w:p>
    <w:p w:rsidR="00A5126F" w:rsidRPr="008641EF" w:rsidRDefault="00577050" w:rsidP="00D554A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color w:val="000000" w:themeColor="text1"/>
          <w:sz w:val="28"/>
          <w:szCs w:val="28"/>
          <w:rtl/>
        </w:rPr>
        <w:br w:type="page"/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lastRenderedPageBreak/>
        <w:t xml:space="preserve">المبـــــــــحث: التربية </w:t>
      </w:r>
      <w:proofErr w:type="gramStart"/>
      <w:r w:rsidR="00A5126F" w:rsidRPr="008641EF">
        <w:rPr>
          <w:rFonts w:hint="cs"/>
          <w:color w:val="000000" w:themeColor="text1"/>
          <w:sz w:val="28"/>
          <w:szCs w:val="28"/>
          <w:rtl/>
        </w:rPr>
        <w:t>الإسلامية</w:t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  <w:t>الصف</w:t>
      </w:r>
      <w:proofErr w:type="gramEnd"/>
      <w:r w:rsidR="00A5126F" w:rsidRPr="008641EF">
        <w:rPr>
          <w:rFonts w:hint="cs"/>
          <w:color w:val="000000" w:themeColor="text1"/>
          <w:sz w:val="28"/>
          <w:szCs w:val="28"/>
          <w:rtl/>
        </w:rPr>
        <w:t xml:space="preserve">: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العاشر الأساسي</w:t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  <w:t xml:space="preserve">الدرس: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الإيمان بالقضاء والقدر 2</w:t>
      </w:r>
      <w:r w:rsidR="00E22A62"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</w:p>
    <w:p w:rsidR="00A5126F" w:rsidRPr="008641EF" w:rsidRDefault="00A5126F" w:rsidP="00D554A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عدد الحصص: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1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الفترة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 xml:space="preserve"> الزمنيـــــــة:</w:t>
      </w:r>
      <w:r w:rsidR="001263BD" w:rsidRPr="008641EF">
        <w:rPr>
          <w:rFonts w:hint="cs"/>
          <w:color w:val="000000" w:themeColor="text1"/>
          <w:sz w:val="28"/>
          <w:szCs w:val="28"/>
          <w:rtl/>
        </w:rPr>
        <w:t xml:space="preserve"> من...................   الى.......................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A5126F" w:rsidRPr="008641EF" w:rsidTr="00C3114F">
        <w:tc>
          <w:tcPr>
            <w:tcW w:w="2834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خطوات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التنفيذ</w:t>
            </w:r>
          </w:p>
        </w:tc>
        <w:tc>
          <w:tcPr>
            <w:tcW w:w="2700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A5126F" w:rsidRPr="008641EF" w:rsidTr="00C3114F">
        <w:trPr>
          <w:trHeight w:val="12545"/>
        </w:trPr>
        <w:tc>
          <w:tcPr>
            <w:tcW w:w="2834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يتوقع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من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الطالبة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أن: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F720BD" w:rsidRPr="008641EF" w:rsidRDefault="00F720BD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1.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أقسام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الأفعال الصادرة عن الإنسان.</w:t>
            </w:r>
          </w:p>
          <w:p w:rsidR="00F720BD" w:rsidRPr="008641EF" w:rsidRDefault="00F720BD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8641EF" w:rsidRDefault="00EA5180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8641EF" w:rsidRDefault="00EA5180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F720BD" w:rsidRPr="008641EF" w:rsidRDefault="002539E9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2. ت</w:t>
            </w:r>
            <w:r w:rsidR="00F720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وضح مسؤولية الإنسان عن اعماله.</w:t>
            </w:r>
          </w:p>
          <w:p w:rsidR="00F720BD" w:rsidRPr="008641EF" w:rsidRDefault="00F720BD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8641EF" w:rsidRDefault="00EA5180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F720BD" w:rsidRPr="008641EF" w:rsidRDefault="00F720BD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3.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تعدد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ذكر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آثار الإيمان بالقدر.</w:t>
            </w:r>
          </w:p>
          <w:p w:rsidR="00EA5180" w:rsidRPr="008641EF" w:rsidRDefault="00EA5180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F720BD" w:rsidRPr="008641EF" w:rsidRDefault="00F720BD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F720BD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4</w:t>
            </w:r>
            <w:r w:rsidR="00A5126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- </w:t>
            </w:r>
            <w:proofErr w:type="gramStart"/>
            <w:r w:rsidR="002539E9">
              <w:rPr>
                <w:rFonts w:hint="cs"/>
                <w:color w:val="000000" w:themeColor="text1"/>
                <w:sz w:val="28"/>
                <w:szCs w:val="28"/>
                <w:rtl/>
              </w:rPr>
              <w:t>ت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وضح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أثر الإيمان بالقضاء والقدر في تحرير العقل من الأوهام والخرافات</w:t>
            </w:r>
            <w:r w:rsidR="009C7DB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220DFF" w:rsidRPr="008641EF" w:rsidRDefault="00220DFF" w:rsidP="009C7DB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8641EF" w:rsidRDefault="00EA5180" w:rsidP="009C7DBC">
            <w:pPr>
              <w:jc w:val="lowKashida"/>
              <w:rPr>
                <w:color w:val="000000" w:themeColor="text1"/>
                <w:sz w:val="28"/>
                <w:szCs w:val="28"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F720BD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5</w:t>
            </w:r>
            <w:r w:rsidR="00A5126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2539E9">
              <w:rPr>
                <w:rFonts w:hint="cs"/>
                <w:color w:val="000000" w:themeColor="text1"/>
                <w:sz w:val="28"/>
                <w:szCs w:val="28"/>
                <w:rtl/>
              </w:rPr>
              <w:t>ت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ستدل من القرآن والسنة على إحاطة علم الله بكل شيء</w:t>
            </w:r>
            <w:r w:rsidR="009C7DB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8641EF" w:rsidRDefault="00EA518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8641EF" w:rsidRDefault="00EA518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F720BD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6</w:t>
            </w:r>
            <w:r w:rsidR="00A5126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2539E9">
              <w:rPr>
                <w:rFonts w:hint="cs"/>
                <w:color w:val="000000" w:themeColor="text1"/>
                <w:sz w:val="28"/>
                <w:szCs w:val="28"/>
                <w:rtl/>
              </w:rPr>
              <w:t>ت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ربط بين الإيمان بالقضاء والقدر، والشجاعة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والإقدام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r w:rsidR="009C7DB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6D60DC" w:rsidRPr="008641EF" w:rsidRDefault="006D60DC" w:rsidP="009C7DB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8641EF" w:rsidRDefault="00EA5180" w:rsidP="009C7DB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D60DC" w:rsidRPr="008641EF" w:rsidRDefault="00EA5180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7</w:t>
            </w:r>
            <w:r w:rsidR="006D60D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تعلل</w:t>
            </w:r>
            <w:r w:rsidR="00F720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رضا المؤمن وصبره على الابتلاءات والمصائب.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9C7DB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EA518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والمناقشة لاستنتاج هذه الأقسام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ورصدها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على السبورة.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EA518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العرض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والحوار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EA518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والمناقشة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EA518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الاستنتاج من خلال الحوار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والمناقشة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8641EF" w:rsidRDefault="00EA518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EA518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تحليل النصوص الشرعية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بعد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رصد النصوص على السبورة.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EA518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الاستنتاج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مع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ضرب المثل.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8641EF" w:rsidRDefault="00EA518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التعليل مع </w:t>
            </w:r>
            <w:r w:rsidR="00876B31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الاستقصاء.</w:t>
            </w:r>
          </w:p>
          <w:p w:rsidR="00EA5180" w:rsidRPr="008641EF" w:rsidRDefault="00EA518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1. </w:t>
            </w:r>
            <w:proofErr w:type="gramStart"/>
            <w:r w:rsidR="002539E9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بين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أقسام الأفعال الصادرة عن الإنسان.</w:t>
            </w: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8641EF" w:rsidRDefault="00EA5180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8641EF" w:rsidRDefault="00EA5180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2. </w:t>
            </w:r>
            <w:r w:rsidR="002539E9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وضح مسؤولية الإنسان عن اعماله.</w:t>
            </w:r>
          </w:p>
          <w:p w:rsidR="00EA5180" w:rsidRPr="008641EF" w:rsidRDefault="00EA5180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3. </w:t>
            </w:r>
            <w:r w:rsidR="002539E9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عدد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ذكر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آثار الإيمان بالقدر.</w:t>
            </w:r>
          </w:p>
          <w:p w:rsidR="00EA5180" w:rsidRPr="008641EF" w:rsidRDefault="00EA5180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4- </w:t>
            </w:r>
            <w:proofErr w:type="gramStart"/>
            <w:r w:rsidR="002539E9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وضح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أثر الإيمان بالقضاء والقدر في تحرير العقل من الأوهام والخرافات.</w:t>
            </w: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</w:rPr>
            </w:pP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5- استدل من القرآن والسنة على إحاطة علم الله بكل شيء.</w:t>
            </w: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8641EF" w:rsidRDefault="00EA5180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6- اربط بين الإيمان بالقضاء والقدر، والشجاعة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والإقدام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..</w:t>
            </w: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EA5180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7</w:t>
            </w:r>
            <w:r w:rsidR="00900F33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2539E9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="00900F33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علل رضا المؤمن وصبره على الابتلاءات والمصائب.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220DF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</w:p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ملاحظات مدير المدرســـــة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: .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</w:t>
      </w:r>
    </w:p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</w:p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ملاحظات المشرف التربوي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: .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</w:t>
      </w:r>
    </w:p>
    <w:p w:rsidR="00A5126F" w:rsidRPr="008641EF" w:rsidRDefault="00577050" w:rsidP="00D554A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color w:val="000000" w:themeColor="text1"/>
          <w:sz w:val="28"/>
          <w:szCs w:val="28"/>
          <w:rtl/>
        </w:rPr>
        <w:br w:type="page"/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lastRenderedPageBreak/>
        <w:t xml:space="preserve">المبـــــــــحث: التربية </w:t>
      </w:r>
      <w:proofErr w:type="gramStart"/>
      <w:r w:rsidR="00A5126F" w:rsidRPr="008641EF">
        <w:rPr>
          <w:rFonts w:hint="cs"/>
          <w:color w:val="000000" w:themeColor="text1"/>
          <w:sz w:val="28"/>
          <w:szCs w:val="28"/>
          <w:rtl/>
        </w:rPr>
        <w:t>الإسلامية</w:t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  <w:t>الصف</w:t>
      </w:r>
      <w:proofErr w:type="gramEnd"/>
      <w:r w:rsidR="00A5126F" w:rsidRPr="008641EF">
        <w:rPr>
          <w:rFonts w:hint="cs"/>
          <w:color w:val="000000" w:themeColor="text1"/>
          <w:sz w:val="28"/>
          <w:szCs w:val="28"/>
          <w:rtl/>
        </w:rPr>
        <w:t>:</w:t>
      </w:r>
      <w:r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العاشر الأساسي</w:t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  <w:t xml:space="preserve">الدرس: </w:t>
      </w:r>
      <w:r w:rsidR="002539E9">
        <w:rPr>
          <w:rFonts w:hint="cs"/>
          <w:color w:val="000000" w:themeColor="text1"/>
          <w:sz w:val="28"/>
          <w:szCs w:val="28"/>
          <w:rtl/>
        </w:rPr>
        <w:t>الرزق والأ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 xml:space="preserve">جل بيد الله </w:t>
      </w:r>
      <w:r w:rsidR="00E22A62"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</w:p>
    <w:p w:rsidR="00A5126F" w:rsidRPr="008641EF" w:rsidRDefault="00A5126F" w:rsidP="00D554A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عدد الحصص: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1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الفترة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9C7DBC" w:rsidRPr="008641EF">
        <w:rPr>
          <w:rFonts w:hint="cs"/>
          <w:color w:val="000000" w:themeColor="text1"/>
          <w:sz w:val="28"/>
          <w:szCs w:val="28"/>
          <w:rtl/>
        </w:rPr>
        <w:t>الزمنيـــــــة: م</w:t>
      </w:r>
      <w:r w:rsidR="009C7DBC" w:rsidRPr="008641EF">
        <w:rPr>
          <w:rFonts w:hint="eastAsia"/>
          <w:color w:val="000000" w:themeColor="text1"/>
          <w:sz w:val="28"/>
          <w:szCs w:val="28"/>
          <w:rtl/>
        </w:rPr>
        <w:t>ن</w:t>
      </w:r>
      <w:r w:rsidR="00173A89" w:rsidRPr="008641EF">
        <w:rPr>
          <w:rFonts w:hint="cs"/>
          <w:color w:val="000000" w:themeColor="text1"/>
          <w:sz w:val="28"/>
          <w:szCs w:val="28"/>
          <w:rtl/>
        </w:rPr>
        <w:t>.................. الى.....................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A5126F" w:rsidRPr="008641EF" w:rsidTr="00C3114F">
        <w:tc>
          <w:tcPr>
            <w:tcW w:w="2834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خطوات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التنفيذ</w:t>
            </w:r>
          </w:p>
        </w:tc>
        <w:tc>
          <w:tcPr>
            <w:tcW w:w="2700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A5126F" w:rsidRPr="008641EF" w:rsidTr="00C3114F">
        <w:trPr>
          <w:trHeight w:val="12545"/>
        </w:trPr>
        <w:tc>
          <w:tcPr>
            <w:tcW w:w="2834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يتوقع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من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الطالبة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أن: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AA3CED">
            <w:pPr>
              <w:jc w:val="lowKashida"/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1-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تعرف</w:t>
            </w:r>
            <w:r w:rsidR="00AA3CE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الرزق </w:t>
            </w:r>
            <w:proofErr w:type="gramStart"/>
            <w:r w:rsidR="00AA3CE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والأجل</w:t>
            </w:r>
            <w:proofErr w:type="gramEnd"/>
            <w:r w:rsidR="009C7DB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76B31" w:rsidRPr="008641EF" w:rsidRDefault="00876B31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76B31" w:rsidRPr="008641EF" w:rsidRDefault="00876B31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AA3CE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2- </w:t>
            </w:r>
            <w:r w:rsidR="00AA3CE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يستدل </w:t>
            </w:r>
            <w:proofErr w:type="gramStart"/>
            <w:r w:rsidR="00AA3CE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على</w:t>
            </w:r>
            <w:proofErr w:type="gramEnd"/>
            <w:r w:rsidR="00AA3CE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أن الرزق والأجل بيد الله عز وجل</w:t>
            </w:r>
            <w:r w:rsidR="009C7DB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76B31" w:rsidRPr="008641EF" w:rsidRDefault="00876B31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AA3CE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="00AA3CE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gramStart"/>
            <w:r w:rsidR="00AA3CE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حكم</w:t>
            </w:r>
            <w:proofErr w:type="gramEnd"/>
            <w:r w:rsidR="00AA3CE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السعي في طلب الرزق.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76B31" w:rsidRPr="008641EF" w:rsidRDefault="00876B31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AA3CE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4- </w:t>
            </w:r>
            <w:proofErr w:type="gramStart"/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تعدد</w:t>
            </w:r>
            <w:proofErr w:type="gramEnd"/>
            <w:r w:rsidR="00AA3CE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الآثار المترتبة على الإيمان بأن الرزق والأجل بيد الله تعالى.</w:t>
            </w:r>
          </w:p>
          <w:p w:rsidR="00AA3CED" w:rsidRPr="008641EF" w:rsidRDefault="00AA3CED" w:rsidP="00AA3CE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A3CED" w:rsidRPr="008641EF" w:rsidRDefault="002539E9" w:rsidP="00AA3CE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5- ت</w:t>
            </w:r>
            <w:r w:rsidR="00AA3CE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وضح معاني المفردات </w:t>
            </w:r>
            <w:proofErr w:type="gramStart"/>
            <w:r w:rsidR="00AA3CE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الواردة</w:t>
            </w:r>
            <w:proofErr w:type="gramEnd"/>
            <w:r w:rsidR="00AA3CE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في الدرس. 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76B31" w:rsidRPr="008641EF" w:rsidRDefault="00876B31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A3CED" w:rsidP="00AA3CE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6</w:t>
            </w:r>
            <w:r w:rsidR="00A5126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2539E9">
              <w:rPr>
                <w:rFonts w:hint="cs"/>
                <w:color w:val="000000" w:themeColor="text1"/>
                <w:sz w:val="28"/>
                <w:szCs w:val="28"/>
                <w:rtl/>
              </w:rPr>
              <w:t>ت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تيقن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أن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الرزق والأجل بيد الله عز وجل</w:t>
            </w:r>
            <w:r w:rsidR="009C7DB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9C7DB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876B31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876B31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تحليل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النصوص الشرعية من خلال الحوار والمناقشة بعد عرض النصوص الشرعية.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876B31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العرض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والحوار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876B31" w:rsidRPr="008641EF" w:rsidRDefault="00876B31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876B31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والمناقشة لاستنتاج هذه الآثار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ورصدها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على السبورة.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76B31" w:rsidRPr="008641EF" w:rsidRDefault="00876B31" w:rsidP="00876B3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900F33" w:rsidRPr="008641EF" w:rsidRDefault="00900F33" w:rsidP="00AA3CE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AA3CE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A3CED" w:rsidRPr="008641EF" w:rsidRDefault="002539E9" w:rsidP="00AA3CED">
            <w:pPr>
              <w:jc w:val="lowKashida"/>
              <w:rPr>
                <w:color w:val="000000" w:themeColor="text1"/>
                <w:sz w:val="28"/>
                <w:szCs w:val="28"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1- أ</w:t>
            </w:r>
            <w:r w:rsidR="00900F33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ع</w:t>
            </w:r>
            <w:r w:rsidR="00AA3CE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رف الرزق </w:t>
            </w:r>
            <w:proofErr w:type="gramStart"/>
            <w:r w:rsidR="00AA3CE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والأجل</w:t>
            </w:r>
            <w:proofErr w:type="gramEnd"/>
            <w:r w:rsidR="00AA3CE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A3CED" w:rsidRPr="008641EF" w:rsidRDefault="00AA3CED" w:rsidP="00AA3CE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76B31" w:rsidRPr="008641EF" w:rsidRDefault="00876B31" w:rsidP="00AA3CE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76B31" w:rsidRPr="008641EF" w:rsidRDefault="00876B31" w:rsidP="00AA3CE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A3CED" w:rsidRPr="008641EF" w:rsidRDefault="00AA3CED" w:rsidP="00AA3CE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2-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أذكر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دليلا على أن الرزق والأجل بيد الله عز وجل.</w:t>
            </w:r>
          </w:p>
          <w:p w:rsidR="00AA3CED" w:rsidRPr="008641EF" w:rsidRDefault="00AA3CED" w:rsidP="00AA3CE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A3CED" w:rsidRPr="008641EF" w:rsidRDefault="00AA3CED" w:rsidP="00AA3CE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3- </w:t>
            </w:r>
            <w:r w:rsidR="002539E9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بين حكم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السعي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في طلب الرزق.</w:t>
            </w:r>
          </w:p>
          <w:p w:rsidR="00AA3CED" w:rsidRPr="008641EF" w:rsidRDefault="00AA3CED" w:rsidP="00AA3CE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76B31" w:rsidRPr="008641EF" w:rsidRDefault="00876B31" w:rsidP="00AA3CE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A3CED" w:rsidRPr="008641EF" w:rsidRDefault="00AA3CED" w:rsidP="00AA3CE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4- </w:t>
            </w:r>
            <w:proofErr w:type="gramStart"/>
            <w:r w:rsidR="002539E9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عدد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الآثار المترتبة على الإيمان بأن الرزق والأجل بيد الله تعالى.</w:t>
            </w:r>
          </w:p>
          <w:p w:rsidR="00AA3CED" w:rsidRPr="008641EF" w:rsidRDefault="00AA3CED" w:rsidP="00AA3CE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A3CED" w:rsidRPr="008641EF" w:rsidRDefault="00AA3CED" w:rsidP="0001457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5- </w:t>
            </w:r>
            <w:r w:rsidR="002539E9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وضح معاني المفردات التالية: مناكبها، النشور، خماصا.. </w:t>
            </w:r>
          </w:p>
          <w:p w:rsidR="00AA3CED" w:rsidRPr="008641EF" w:rsidRDefault="00AA3CED" w:rsidP="00AA3CE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876B31" w:rsidP="00AA3CE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المتابعة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والملاحظة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1908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</w:p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ملاحظات مدير المدرســـــة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: .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</w:t>
      </w:r>
    </w:p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</w:p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ملاحظات المشرف التربوي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: .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</w:t>
      </w:r>
    </w:p>
    <w:p w:rsidR="00A5126F" w:rsidRPr="008641EF" w:rsidRDefault="00A5126F" w:rsidP="00A5126F">
      <w:pPr>
        <w:rPr>
          <w:color w:val="000000" w:themeColor="text1"/>
        </w:rPr>
      </w:pPr>
    </w:p>
    <w:p w:rsidR="00A5126F" w:rsidRPr="008641EF" w:rsidRDefault="00A5126F" w:rsidP="00D554A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lastRenderedPageBreak/>
        <w:t xml:space="preserve">المبـــــــــحث: التربية 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الإسلامية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>الصف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 xml:space="preserve">: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العاشر الأساسي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 xml:space="preserve">الدرس: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فضائل بيت المقدس</w:t>
      </w:r>
      <w:r w:rsidR="00E22A62"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</w:p>
    <w:p w:rsidR="00A5126F" w:rsidRPr="008641EF" w:rsidRDefault="00A5126F" w:rsidP="00D554A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عدد الحصص: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1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>الفترة الزمنيـــــــة:</w:t>
      </w:r>
      <w:r w:rsidR="00E22A62"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  <w:proofErr w:type="gramStart"/>
      <w:r w:rsidR="00E22A62" w:rsidRPr="008641EF">
        <w:rPr>
          <w:rFonts w:hint="cs"/>
          <w:color w:val="000000" w:themeColor="text1"/>
          <w:sz w:val="28"/>
          <w:szCs w:val="28"/>
          <w:rtl/>
        </w:rPr>
        <w:t>م</w:t>
      </w:r>
      <w:r w:rsidR="00E22A62" w:rsidRPr="008641EF">
        <w:rPr>
          <w:rFonts w:hint="eastAsia"/>
          <w:color w:val="000000" w:themeColor="text1"/>
          <w:sz w:val="28"/>
          <w:szCs w:val="28"/>
          <w:rtl/>
        </w:rPr>
        <w:t>ن</w:t>
      </w:r>
      <w:r w:rsidR="00E22A62" w:rsidRPr="008641EF">
        <w:rPr>
          <w:rFonts w:hint="cs"/>
          <w:color w:val="000000" w:themeColor="text1"/>
          <w:sz w:val="28"/>
          <w:szCs w:val="28"/>
          <w:rtl/>
        </w:rPr>
        <w:t xml:space="preserve"> .</w:t>
      </w:r>
      <w:proofErr w:type="gramEnd"/>
      <w:r w:rsidR="00E22A62" w:rsidRPr="008641EF">
        <w:rPr>
          <w:rFonts w:hint="cs"/>
          <w:color w:val="000000" w:themeColor="text1"/>
          <w:sz w:val="28"/>
          <w:szCs w:val="28"/>
          <w:rtl/>
        </w:rPr>
        <w:t>....................... الى.........................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808"/>
        <w:gridCol w:w="1800"/>
      </w:tblGrid>
      <w:tr w:rsidR="00A5126F" w:rsidRPr="008641EF" w:rsidTr="00B150E8">
        <w:tc>
          <w:tcPr>
            <w:tcW w:w="2834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خطوات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التنفيذ</w:t>
            </w:r>
          </w:p>
        </w:tc>
        <w:tc>
          <w:tcPr>
            <w:tcW w:w="2808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800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A5126F" w:rsidRPr="008641EF" w:rsidTr="00B150E8">
        <w:trPr>
          <w:trHeight w:val="12545"/>
        </w:trPr>
        <w:tc>
          <w:tcPr>
            <w:tcW w:w="2834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يتوقع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من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الطالبة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أن:</w:t>
            </w:r>
          </w:p>
          <w:p w:rsidR="00A5126F" w:rsidRPr="008641EF" w:rsidRDefault="00A5126F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1. </w:t>
            </w:r>
            <w:proofErr w:type="gramStart"/>
            <w:r w:rsidR="002539E9">
              <w:rPr>
                <w:rFonts w:hint="cs"/>
                <w:color w:val="000000" w:themeColor="text1"/>
                <w:sz w:val="28"/>
                <w:szCs w:val="28"/>
                <w:rtl/>
              </w:rPr>
              <w:t>ت</w:t>
            </w:r>
            <w:r w:rsidR="00566E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قرأ</w:t>
            </w:r>
            <w:proofErr w:type="gramEnd"/>
            <w:r w:rsidR="00566E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الحديث النبوي الشريف قراءة سليمة.</w:t>
            </w:r>
            <w:r w:rsidR="009C7DB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2.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تعدد</w:t>
            </w:r>
            <w:r w:rsidR="00566E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صفات الطائفة التي </w:t>
            </w:r>
            <w:proofErr w:type="gramStart"/>
            <w:r w:rsidR="00566E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أخبر</w:t>
            </w:r>
            <w:proofErr w:type="gramEnd"/>
            <w:r w:rsidR="00566E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عنها النبي عليه السلام.</w:t>
            </w:r>
            <w:r w:rsidR="009C7DB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8641EF" w:rsidRDefault="00B150E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8641EF" w:rsidRDefault="00B150E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3.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="00566E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فضائل بين المقدس.</w:t>
            </w:r>
            <w:r w:rsidR="009C7DB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8641EF" w:rsidRDefault="00B150E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8641EF" w:rsidRDefault="00B150E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4. </w:t>
            </w:r>
            <w:r w:rsidR="002539E9">
              <w:rPr>
                <w:rFonts w:hint="cs"/>
                <w:color w:val="000000" w:themeColor="text1"/>
                <w:sz w:val="28"/>
                <w:szCs w:val="28"/>
                <w:rtl/>
              </w:rPr>
              <w:t>ت</w:t>
            </w:r>
            <w:r w:rsidR="00566E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وضح الارتباطات التي تربط </w:t>
            </w:r>
            <w:proofErr w:type="gramStart"/>
            <w:r w:rsidR="00566E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المسلمين</w:t>
            </w:r>
            <w:proofErr w:type="gramEnd"/>
            <w:r w:rsidR="00566E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ببيت المقدس. 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8641EF" w:rsidRDefault="00B150E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8641EF" w:rsidRDefault="00B150E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66EBD" w:rsidRPr="008641EF" w:rsidRDefault="00566EBD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5.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المقصود بكل مما يلي: أ. المسجد الأقصى أولى القبلتين.  ب. المسجد الأقصى ثالث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المسجدين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566EBD" w:rsidRPr="008641EF" w:rsidRDefault="00566EBD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8641EF" w:rsidRDefault="00B150E8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66EBD" w:rsidRPr="008641EF" w:rsidRDefault="002539E9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6.ت</w:t>
            </w:r>
            <w:r w:rsidR="00566E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قدر </w:t>
            </w:r>
            <w:proofErr w:type="gramStart"/>
            <w:r w:rsidR="00566E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بيت</w:t>
            </w:r>
            <w:proofErr w:type="gramEnd"/>
            <w:r w:rsidR="00566E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المقدس. </w:t>
            </w:r>
          </w:p>
          <w:p w:rsidR="00566EBD" w:rsidRPr="008641EF" w:rsidRDefault="00566EBD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8641EF" w:rsidRDefault="00B150E8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2539E9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7. ت</w:t>
            </w:r>
            <w:r w:rsidR="00566E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قرآ الحديث النبوي الشريف قراءة سليمة غيباً.                  </w:t>
            </w:r>
          </w:p>
          <w:p w:rsidR="00566EBD" w:rsidRPr="008641EF" w:rsidRDefault="00566EB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66EBD" w:rsidRPr="008641EF" w:rsidRDefault="00566EB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A90668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تمهيد:</w:t>
            </w:r>
          </w:p>
          <w:p w:rsidR="00A5126F" w:rsidRPr="008641EF" w:rsidRDefault="009A38E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قراءة</w:t>
            </w:r>
            <w:r w:rsidR="009F3DE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150E8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القدوة،</w:t>
            </w:r>
            <w:r w:rsidR="009F3DE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المعلم ثم الطلبة مع الاستفادة بالتكنولوجيا.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8641EF" w:rsidRDefault="00B150E8" w:rsidP="00B150E8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والمناقشة لاستنتاج هذه الصفات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ورصدها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على السبورة.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8641EF" w:rsidRDefault="00B150E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B150E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والمناقشة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8641EF" w:rsidRDefault="00B150E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B150E8" w:rsidP="00B150E8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</w:t>
            </w:r>
            <w:r w:rsidR="00A5126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/ رسم 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خريطة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مفاهيمية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B150E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الاستنتاج من خلال الحوار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والمناقشة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B150E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المناظرة.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8641EF" w:rsidRDefault="00B150E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B150E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المشافهة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والمتابعة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08" w:type="dxa"/>
          </w:tcPr>
          <w:p w:rsidR="00A5126F" w:rsidRPr="008641EF" w:rsidRDefault="00A5126F" w:rsidP="00A5126F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566EBD" w:rsidRPr="008641EF" w:rsidRDefault="00566EBD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66EBD" w:rsidRPr="008641EF" w:rsidRDefault="00566EBD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8641EF" w:rsidRDefault="00B150E8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8641EF" w:rsidRDefault="00B150E8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66EBD" w:rsidRPr="008641EF" w:rsidRDefault="00566EBD" w:rsidP="00B150E8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2. </w:t>
            </w:r>
            <w:r w:rsidR="002539E9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عدد صفات الطائفة التي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أخبر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عنها النبي عليه السلام..</w:t>
            </w:r>
          </w:p>
          <w:p w:rsidR="00566EBD" w:rsidRPr="008641EF" w:rsidRDefault="00566EBD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8641EF" w:rsidRDefault="00B150E8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8641EF" w:rsidRDefault="00B150E8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66EBD" w:rsidRPr="008641EF" w:rsidRDefault="00566EBD" w:rsidP="00B150E8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3. </w:t>
            </w:r>
            <w:proofErr w:type="gramStart"/>
            <w:r w:rsidR="002539E9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بين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فضائل بين المقدس..</w:t>
            </w:r>
          </w:p>
          <w:p w:rsidR="00566EBD" w:rsidRPr="008641EF" w:rsidRDefault="00566EBD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8641EF" w:rsidRDefault="00B150E8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8641EF" w:rsidRDefault="00B150E8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66EBD" w:rsidRPr="008641EF" w:rsidRDefault="00566EBD" w:rsidP="00B150E8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4. </w:t>
            </w:r>
            <w:r w:rsidR="002539E9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وضح الارتباطات التي تربط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المسلمين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ببيت المقدس. </w:t>
            </w:r>
          </w:p>
          <w:p w:rsidR="00566EBD" w:rsidRPr="008641EF" w:rsidRDefault="00566EBD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8641EF" w:rsidRDefault="00B150E8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8641EF" w:rsidRDefault="00B150E8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66EBD" w:rsidRPr="008641EF" w:rsidRDefault="00566EBD" w:rsidP="00B150E8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5. </w:t>
            </w:r>
            <w:r w:rsidR="002539E9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بين المقصود بكل مما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يلي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: أ. المسجد الأقصى أولى القبلتين.  ب. المسجد الأقصى ثالث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المسجدين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566EBD" w:rsidRPr="008641EF" w:rsidRDefault="00566EBD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8641EF" w:rsidRDefault="00B150E8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8641EF" w:rsidRDefault="00B150E8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8641EF" w:rsidRDefault="00B150E8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66EBD" w:rsidRPr="008641EF" w:rsidRDefault="00566EBD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66EBD" w:rsidRPr="008641EF" w:rsidRDefault="00566EBD" w:rsidP="00B150E8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7. </w:t>
            </w:r>
            <w:r w:rsidR="00B150E8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قرآ الحديث النبوي الشريف قراءة سليمة غيباً.                  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</w:p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ملاحظات مدير المدرســـــة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: .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</w:t>
      </w:r>
    </w:p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</w:p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ملاحظات المشرف التربوي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: .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</w:t>
      </w:r>
    </w:p>
    <w:p w:rsidR="00A5126F" w:rsidRPr="008641EF" w:rsidRDefault="00577050" w:rsidP="00D554A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color w:val="000000" w:themeColor="text1"/>
          <w:sz w:val="28"/>
          <w:szCs w:val="28"/>
          <w:rtl/>
        </w:rPr>
        <w:br w:type="page"/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lastRenderedPageBreak/>
        <w:t xml:space="preserve">المبـــــــــحث: التربية </w:t>
      </w:r>
      <w:proofErr w:type="gramStart"/>
      <w:r w:rsidR="00A5126F" w:rsidRPr="008641EF">
        <w:rPr>
          <w:rFonts w:hint="cs"/>
          <w:color w:val="000000" w:themeColor="text1"/>
          <w:sz w:val="28"/>
          <w:szCs w:val="28"/>
          <w:rtl/>
        </w:rPr>
        <w:t>الإسلامية</w:t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  <w:t>الصف</w:t>
      </w:r>
      <w:proofErr w:type="gramEnd"/>
      <w:r w:rsidR="00A5126F" w:rsidRPr="008641EF">
        <w:rPr>
          <w:rFonts w:hint="cs"/>
          <w:color w:val="000000" w:themeColor="text1"/>
          <w:sz w:val="28"/>
          <w:szCs w:val="28"/>
          <w:rtl/>
        </w:rPr>
        <w:t xml:space="preserve">: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العاشر الأساسي</w:t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  <w:t xml:space="preserve">الدرس: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 xml:space="preserve">حديث سبعة يظلهم </w:t>
      </w:r>
      <w:r w:rsidR="00E22A62"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</w:p>
    <w:p w:rsidR="00A5126F" w:rsidRPr="008641EF" w:rsidRDefault="00A5126F" w:rsidP="00D554A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عدد الحصص: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1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>الفترة الزمنيـــــــة:</w:t>
      </w:r>
      <w:r w:rsidR="00E22A62"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  <w:proofErr w:type="gramStart"/>
      <w:r w:rsidR="00E22A62" w:rsidRPr="008641EF">
        <w:rPr>
          <w:rFonts w:hint="cs"/>
          <w:color w:val="000000" w:themeColor="text1"/>
          <w:sz w:val="28"/>
          <w:szCs w:val="28"/>
          <w:rtl/>
        </w:rPr>
        <w:t>م</w:t>
      </w:r>
      <w:r w:rsidR="00E22A62" w:rsidRPr="008641EF">
        <w:rPr>
          <w:rFonts w:hint="eastAsia"/>
          <w:color w:val="000000" w:themeColor="text1"/>
          <w:sz w:val="28"/>
          <w:szCs w:val="28"/>
          <w:rtl/>
        </w:rPr>
        <w:t>ن</w:t>
      </w:r>
      <w:r w:rsidR="00E22A62" w:rsidRPr="008641EF">
        <w:rPr>
          <w:rFonts w:hint="cs"/>
          <w:color w:val="000000" w:themeColor="text1"/>
          <w:sz w:val="28"/>
          <w:szCs w:val="28"/>
          <w:rtl/>
        </w:rPr>
        <w:t xml:space="preserve"> .</w:t>
      </w:r>
      <w:proofErr w:type="gramEnd"/>
      <w:r w:rsidR="00E22A62" w:rsidRPr="008641EF">
        <w:rPr>
          <w:rFonts w:hint="cs"/>
          <w:color w:val="000000" w:themeColor="text1"/>
          <w:sz w:val="28"/>
          <w:szCs w:val="28"/>
          <w:rtl/>
        </w:rPr>
        <w:t>....................... الى.........................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949"/>
        <w:gridCol w:w="1659"/>
      </w:tblGrid>
      <w:tr w:rsidR="00A5126F" w:rsidRPr="008641EF" w:rsidTr="00E900AE">
        <w:tc>
          <w:tcPr>
            <w:tcW w:w="2834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خطوات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التنفيذ</w:t>
            </w:r>
          </w:p>
        </w:tc>
        <w:tc>
          <w:tcPr>
            <w:tcW w:w="2949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659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A5126F" w:rsidRPr="008641EF" w:rsidTr="008641EF">
        <w:trPr>
          <w:trHeight w:val="11496"/>
        </w:trPr>
        <w:tc>
          <w:tcPr>
            <w:tcW w:w="2834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يتوقع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من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الطالبة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أن:</w:t>
            </w:r>
          </w:p>
          <w:p w:rsidR="00A5126F" w:rsidRPr="008641EF" w:rsidRDefault="00A5126F" w:rsidP="0044680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1. </w:t>
            </w:r>
            <w:proofErr w:type="gramStart"/>
            <w:r w:rsidR="00446803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أن</w:t>
            </w:r>
            <w:proofErr w:type="gramEnd"/>
            <w:r w:rsidR="00446803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تقرأ</w:t>
            </w:r>
            <w:r w:rsidR="00446803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الطالبة</w:t>
            </w:r>
            <w:r w:rsidR="00446803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الحديث النبوي قراءة سليمة.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A38E9" w:rsidRPr="008641EF" w:rsidRDefault="009A38E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44680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2.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تعرف</w:t>
            </w:r>
            <w:r w:rsidR="00446803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براوي الحديث.</w:t>
            </w:r>
          </w:p>
          <w:p w:rsidR="00446803" w:rsidRPr="008641EF" w:rsidRDefault="00446803" w:rsidP="0044680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A38E9" w:rsidRPr="008641EF" w:rsidRDefault="009A38E9" w:rsidP="0044680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3. </w:t>
            </w:r>
            <w:proofErr w:type="gramStart"/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تعدد</w:t>
            </w:r>
            <w:proofErr w:type="gramEnd"/>
            <w:r w:rsidR="00566E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الأصناف الواردة في الحديث النبوي الشريف.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A38E9" w:rsidRPr="008641EF" w:rsidRDefault="009A38E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4.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تعلل</w:t>
            </w:r>
            <w:r w:rsidR="00566E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كلا مما يلي:             أ. سبب </w:t>
            </w:r>
            <w:proofErr w:type="gramStart"/>
            <w:r w:rsidR="00566E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ذكر</w:t>
            </w:r>
            <w:proofErr w:type="gramEnd"/>
            <w:r w:rsidR="00566E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هذه الأصناف في الحديث النبوي الشريف.</w:t>
            </w:r>
          </w:p>
          <w:p w:rsidR="00566EBD" w:rsidRPr="008641EF" w:rsidRDefault="00566EBD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ب. بدأ النبي عليه السلام بالإمام العادل..</w:t>
            </w:r>
          </w:p>
          <w:p w:rsidR="00566EBD" w:rsidRPr="008641EF" w:rsidRDefault="00566EBD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ج. خص النبي عليه السلام الشباب بالذكر.</w:t>
            </w:r>
          </w:p>
          <w:p w:rsidR="009A38E9" w:rsidRPr="008641EF" w:rsidRDefault="009A38E9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1D06EF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5. ت</w:t>
            </w:r>
            <w:r w:rsidR="00A5126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ستنتج </w:t>
            </w:r>
            <w:r w:rsidR="00566E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المعنى المستفاد من النصوص الشرعية التالية: </w:t>
            </w:r>
          </w:p>
          <w:p w:rsidR="00566EBD" w:rsidRPr="008641EF" w:rsidRDefault="00566EBD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أ. قوله عليه السلام: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ورجل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تصدق بصدقة فأخفاها.. </w:t>
            </w:r>
          </w:p>
          <w:p w:rsidR="00566EBD" w:rsidRPr="008641EF" w:rsidRDefault="00566EBD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ب. قوله عليه السلام: ورجل ذكر الله خالياً ففاضت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عيناه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446803" w:rsidRPr="008641EF" w:rsidRDefault="00446803" w:rsidP="0044680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44680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356D5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6.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تستنبط</w:t>
            </w:r>
            <w:r w:rsidR="00356D5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قضايا فقهية </w:t>
            </w:r>
            <w:proofErr w:type="gramStart"/>
            <w:r w:rsidR="00356D5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وتربوية</w:t>
            </w:r>
            <w:proofErr w:type="gramEnd"/>
            <w:r w:rsidR="00356D5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من الحديث الشريف.</w:t>
            </w:r>
            <w:r w:rsidR="00446803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446803" w:rsidRPr="008641EF" w:rsidRDefault="00446803" w:rsidP="0044680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8641E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7.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تقرأ</w:t>
            </w:r>
            <w:r w:rsidR="00356D5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الحديث النبوي الشريف قراءة سليمة </w:t>
            </w:r>
            <w:proofErr w:type="gramStart"/>
            <w:r w:rsidR="005C7439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غيبا</w:t>
            </w:r>
            <w:proofErr w:type="gramEnd"/>
            <w:r w:rsidR="005C7439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3240" w:type="dxa"/>
          </w:tcPr>
          <w:p w:rsidR="009A38E9" w:rsidRPr="008641EF" w:rsidRDefault="009A38E9" w:rsidP="009A38E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A38E9" w:rsidRPr="008641EF" w:rsidRDefault="009A38E9" w:rsidP="009A38E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قراءة القدوة، المعلم ثم الطلبة مع الاستفادة بالتكنولوجيا.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A38E9" w:rsidRPr="008641EF" w:rsidRDefault="009A38E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01457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تحليل الشخصيات</w:t>
            </w:r>
            <w:r w:rsidR="009A38E9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A38E9" w:rsidRPr="008641EF" w:rsidRDefault="009A38E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A38E9" w:rsidRPr="008641EF" w:rsidRDefault="009A38E9" w:rsidP="009A38E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والمناقشة لاستنتاج هذه الأصناف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ورصدها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على السبورة.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A38E9" w:rsidRPr="008641EF" w:rsidRDefault="009A38E9" w:rsidP="009A38E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التعليل مع الاستقصاء بالإضافة إلى الحوار والمناقشة من خلال العصف الذهني للطلبة.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A38E9" w:rsidRPr="008641EF" w:rsidRDefault="009A38E9" w:rsidP="009A38E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A38E9" w:rsidRPr="008641EF" w:rsidRDefault="009A38E9" w:rsidP="009A38E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A38E9" w:rsidRPr="008641EF" w:rsidRDefault="009A38E9" w:rsidP="009A38E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الاستنتاج وذلك من خلال تحليل النص القرآني.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بعد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عرضه باستخدام </w:t>
            </w:r>
            <w:r w:rsidR="005C7439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التكنولوجيا.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الاستنتاج من خلال الحوار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والمناقشة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5C7439" w:rsidRPr="008641EF" w:rsidRDefault="005C743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المتابعة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والمشافهة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2949" w:type="dxa"/>
          </w:tcPr>
          <w:p w:rsidR="00C21F49" w:rsidRPr="008641EF" w:rsidRDefault="00C21F49" w:rsidP="00C21F4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C21F49" w:rsidRPr="008641EF" w:rsidRDefault="00C21F49" w:rsidP="00C21F4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ملاحظة أداء الطلبة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وتقويمها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C21F49" w:rsidRPr="008641EF" w:rsidRDefault="00C21F49" w:rsidP="00C21F4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A38E9" w:rsidRPr="008641EF" w:rsidRDefault="009A38E9" w:rsidP="00C21F4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C21F4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56D5F" w:rsidRPr="008641EF" w:rsidRDefault="00356D5F" w:rsidP="009A38E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2. </w:t>
            </w:r>
            <w:r w:rsidR="001E650D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عَرف براوي الحديث.</w:t>
            </w:r>
          </w:p>
          <w:p w:rsidR="009A38E9" w:rsidRPr="008641EF" w:rsidRDefault="009A38E9" w:rsidP="00356D5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A38E9" w:rsidRPr="008641EF" w:rsidRDefault="009A38E9" w:rsidP="00356D5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56D5F" w:rsidRPr="008641EF" w:rsidRDefault="00356D5F" w:rsidP="009A38E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3.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عدد الأصناف الواردة في الحديث النبوي الشريف.</w:t>
            </w:r>
          </w:p>
          <w:p w:rsidR="00356D5F" w:rsidRPr="008641EF" w:rsidRDefault="00356D5F" w:rsidP="00356D5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A38E9" w:rsidRPr="008641EF" w:rsidRDefault="009A38E9" w:rsidP="00356D5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56D5F" w:rsidRPr="008641EF" w:rsidRDefault="00356D5F" w:rsidP="009A38E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4.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علل كلا مما يلي:             أ. سبب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ذكر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هذه الأصناف في الحديث النبوي الشريف.</w:t>
            </w:r>
          </w:p>
          <w:p w:rsidR="00356D5F" w:rsidRPr="008641EF" w:rsidRDefault="00356D5F" w:rsidP="00356D5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ب. بدأ النبي عليه السلام بالإمام العادل..</w:t>
            </w:r>
          </w:p>
          <w:p w:rsidR="00356D5F" w:rsidRPr="008641EF" w:rsidRDefault="00356D5F" w:rsidP="00356D5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ج. خص النبي عليه السلام الشباب بالذكر.</w:t>
            </w:r>
          </w:p>
          <w:p w:rsidR="009A38E9" w:rsidRPr="008641EF" w:rsidRDefault="009A38E9" w:rsidP="00356D5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56D5F" w:rsidRPr="008641EF" w:rsidRDefault="00356D5F" w:rsidP="00356D5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56D5F" w:rsidRPr="008641EF" w:rsidRDefault="00356D5F" w:rsidP="009A38E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5. </w:t>
            </w:r>
            <w:r w:rsidR="009A38E9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ستنتج المعنى المستفاد من النصوص الشرعية التالية: </w:t>
            </w:r>
          </w:p>
          <w:p w:rsidR="00356D5F" w:rsidRPr="008641EF" w:rsidRDefault="00356D5F" w:rsidP="00356D5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أ. قوله عليه السلام: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ورجل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تصدق بصدقة فأخفاها.. </w:t>
            </w:r>
          </w:p>
          <w:p w:rsidR="00356D5F" w:rsidRPr="008641EF" w:rsidRDefault="00356D5F" w:rsidP="00356D5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ب. قوله عليه السلام: ورجل ذكر الله خالياً ففاضت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عيناه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356D5F" w:rsidRPr="008641EF" w:rsidRDefault="00356D5F" w:rsidP="00356D5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356D5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56D5F" w:rsidRPr="008641EF" w:rsidRDefault="00356D5F" w:rsidP="009A38E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6. </w:t>
            </w:r>
            <w:r w:rsidR="009A38E9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ستنبط قضايا فقهية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وتربوية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من الحديث الشريف..</w:t>
            </w:r>
          </w:p>
          <w:p w:rsidR="00356D5F" w:rsidRPr="008641EF" w:rsidRDefault="00356D5F" w:rsidP="00356D5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356D5F" w:rsidP="008641E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7. </w:t>
            </w:r>
            <w:r w:rsidR="005C7439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قرآ الحديث النبوي الشريف قراءة سليمة </w:t>
            </w:r>
            <w:r w:rsidR="005C7439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غيبا.</w:t>
            </w:r>
          </w:p>
        </w:tc>
        <w:tc>
          <w:tcPr>
            <w:tcW w:w="1659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</w:p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ملاحظات مدير المدرســـــة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: .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</w:t>
      </w:r>
    </w:p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</w:p>
    <w:p w:rsidR="00A5126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ملاحظات المشرف التربوي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: .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</w:t>
      </w:r>
    </w:p>
    <w:p w:rsidR="008641EF" w:rsidRDefault="008641EF" w:rsidP="00A5126F">
      <w:pPr>
        <w:jc w:val="lowKashida"/>
        <w:rPr>
          <w:color w:val="000000" w:themeColor="text1"/>
          <w:sz w:val="28"/>
          <w:szCs w:val="28"/>
          <w:rtl/>
        </w:rPr>
      </w:pPr>
    </w:p>
    <w:p w:rsidR="00A5126F" w:rsidRPr="008641EF" w:rsidRDefault="00577050" w:rsidP="00D554A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color w:val="000000" w:themeColor="text1"/>
          <w:sz w:val="28"/>
          <w:szCs w:val="28"/>
          <w:rtl/>
        </w:rPr>
        <w:br w:type="page"/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lastRenderedPageBreak/>
        <w:t xml:space="preserve">المبـــــــــحث: التربية </w:t>
      </w:r>
      <w:proofErr w:type="gramStart"/>
      <w:r w:rsidR="00A5126F" w:rsidRPr="008641EF">
        <w:rPr>
          <w:rFonts w:hint="cs"/>
          <w:color w:val="000000" w:themeColor="text1"/>
          <w:sz w:val="28"/>
          <w:szCs w:val="28"/>
          <w:rtl/>
        </w:rPr>
        <w:t>الإسلامية</w:t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  <w:t>الصف</w:t>
      </w:r>
      <w:proofErr w:type="gramEnd"/>
      <w:r w:rsidR="00A5126F" w:rsidRPr="008641EF">
        <w:rPr>
          <w:rFonts w:hint="cs"/>
          <w:color w:val="000000" w:themeColor="text1"/>
          <w:sz w:val="28"/>
          <w:szCs w:val="28"/>
          <w:rtl/>
        </w:rPr>
        <w:t xml:space="preserve">: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العاشر الأساسي</w:t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  <w:t xml:space="preserve">الدرس: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 xml:space="preserve">الظلم والشح </w:t>
      </w:r>
    </w:p>
    <w:p w:rsidR="00A5126F" w:rsidRPr="008641EF" w:rsidRDefault="00A5126F" w:rsidP="00D554A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عدد الحصص: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1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>الفترة الزمنيـــــــة:</w:t>
      </w:r>
      <w:r w:rsidR="00E22A62"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  <w:proofErr w:type="gramStart"/>
      <w:r w:rsidR="00E22A62" w:rsidRPr="008641EF">
        <w:rPr>
          <w:rFonts w:hint="cs"/>
          <w:color w:val="000000" w:themeColor="text1"/>
          <w:sz w:val="28"/>
          <w:szCs w:val="28"/>
          <w:rtl/>
        </w:rPr>
        <w:t>م</w:t>
      </w:r>
      <w:r w:rsidR="00E22A62" w:rsidRPr="008641EF">
        <w:rPr>
          <w:rFonts w:hint="eastAsia"/>
          <w:color w:val="000000" w:themeColor="text1"/>
          <w:sz w:val="28"/>
          <w:szCs w:val="28"/>
          <w:rtl/>
        </w:rPr>
        <w:t>ن</w:t>
      </w:r>
      <w:r w:rsidR="00E22A62" w:rsidRPr="008641EF">
        <w:rPr>
          <w:rFonts w:hint="cs"/>
          <w:color w:val="000000" w:themeColor="text1"/>
          <w:sz w:val="28"/>
          <w:szCs w:val="28"/>
          <w:rtl/>
        </w:rPr>
        <w:t xml:space="preserve"> .</w:t>
      </w:r>
      <w:proofErr w:type="gramEnd"/>
      <w:r w:rsidR="00E22A62" w:rsidRPr="008641EF">
        <w:rPr>
          <w:rFonts w:hint="cs"/>
          <w:color w:val="000000" w:themeColor="text1"/>
          <w:sz w:val="28"/>
          <w:szCs w:val="28"/>
          <w:rtl/>
        </w:rPr>
        <w:t>....................... الى.........................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A5126F" w:rsidRPr="008641EF" w:rsidTr="00C3114F">
        <w:tc>
          <w:tcPr>
            <w:tcW w:w="2834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خطوات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التنفيذ</w:t>
            </w:r>
          </w:p>
        </w:tc>
        <w:tc>
          <w:tcPr>
            <w:tcW w:w="2700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A5126F" w:rsidRPr="008641EF" w:rsidTr="00C3114F">
        <w:trPr>
          <w:trHeight w:val="12545"/>
        </w:trPr>
        <w:tc>
          <w:tcPr>
            <w:tcW w:w="2834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يتوقع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من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الطالبة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أن:</w:t>
            </w:r>
          </w:p>
          <w:p w:rsidR="00A5126F" w:rsidRPr="008641EF" w:rsidRDefault="00A5126F" w:rsidP="00BA782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1- </w:t>
            </w:r>
            <w:proofErr w:type="gramStart"/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تقرأ</w:t>
            </w:r>
            <w:proofErr w:type="gramEnd"/>
            <w:r w:rsidR="00BA782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الحديث النبوي الشريف قراءة سليمة.</w:t>
            </w:r>
          </w:p>
          <w:p w:rsidR="00BA782C" w:rsidRPr="008641EF" w:rsidRDefault="00BA782C" w:rsidP="00BA782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BA782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A782C" w:rsidRPr="008641EF" w:rsidRDefault="00A5126F" w:rsidP="00BA782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2- </w:t>
            </w:r>
            <w:proofErr w:type="gramStart"/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proofErr w:type="gramEnd"/>
            <w:r w:rsidR="00BA782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معاني المفردات والتراكيب الواردة في الحديث النبوي الشريف. 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E900AE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3</w:t>
            </w:r>
            <w:r w:rsidR="00A5126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تعرف</w:t>
            </w:r>
            <w:r w:rsidR="00BA782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مفهوم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ي</w:t>
            </w:r>
            <w:r w:rsidR="00BA782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الظلم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والشح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BA782C" w:rsidRPr="008641EF" w:rsidRDefault="00BA782C" w:rsidP="00BA782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BA782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BA782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E900AE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4</w:t>
            </w:r>
            <w:r w:rsidR="00A5126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صور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الظلم.</w:t>
            </w:r>
            <w:r w:rsidR="00BA782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E900AE" w:rsidRPr="008641EF" w:rsidRDefault="00E900AE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900AE" w:rsidRPr="008641EF" w:rsidRDefault="001D06EF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5. ت</w:t>
            </w:r>
            <w:r w:rsidR="00E900AE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ذكر عواقب الظلم.</w:t>
            </w:r>
          </w:p>
          <w:p w:rsidR="00E900AE" w:rsidRPr="008641EF" w:rsidRDefault="00E900AE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900AE" w:rsidRPr="008641EF" w:rsidRDefault="001D06EF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6- ت</w:t>
            </w:r>
            <w:r w:rsidR="00E900AE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وضح </w:t>
            </w:r>
            <w:proofErr w:type="gramStart"/>
            <w:r w:rsidR="00E900AE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موقف</w:t>
            </w:r>
            <w:proofErr w:type="gramEnd"/>
            <w:r w:rsidR="00E900AE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المسلم تجاه الظلم.</w:t>
            </w:r>
          </w:p>
          <w:p w:rsidR="00BA782C" w:rsidRPr="008641EF" w:rsidRDefault="00BA782C" w:rsidP="00BA782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BA782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BA782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900AE" w:rsidRPr="008641EF" w:rsidRDefault="001D06EF" w:rsidP="00BA782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7- ت</w:t>
            </w:r>
            <w:r w:rsidR="00E900AE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ستنتج أنواع الشح.</w:t>
            </w:r>
          </w:p>
          <w:p w:rsidR="00E900AE" w:rsidRPr="008641EF" w:rsidRDefault="00E900AE" w:rsidP="00BA782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BA782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900AE" w:rsidRPr="008641EF" w:rsidRDefault="00E900AE" w:rsidP="00BA782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8-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عواقب الشح. </w:t>
            </w:r>
          </w:p>
          <w:p w:rsidR="00E900AE" w:rsidRPr="008641EF" w:rsidRDefault="00E900AE" w:rsidP="00BA782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BA782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BA782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A782C" w:rsidRPr="008641EF" w:rsidRDefault="00A5126F" w:rsidP="00BA782C">
            <w:pPr>
              <w:jc w:val="lowKashida"/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7-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تقرأ</w:t>
            </w:r>
            <w:r w:rsidR="00E900AE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الحديث النبوي الشريف قراءة سليمة </w:t>
            </w:r>
            <w:proofErr w:type="gramStart"/>
            <w:r w:rsidR="005C7439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غيبا</w:t>
            </w:r>
            <w:proofErr w:type="gramEnd"/>
            <w:r w:rsidR="005C7439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r w:rsidR="00BA782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A5126F" w:rsidRPr="008641EF" w:rsidRDefault="005C743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قراءة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القدوة، المعلم والطلبة مع استخدام التكنولوجيا.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5C743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5C743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5C7439" w:rsidRPr="008641EF" w:rsidRDefault="005C7439" w:rsidP="005C743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5C743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5C743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والمناقشة لاستنتاج هذه الصور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ورصدها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على السبورة.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5C743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العرض والحوار ومناقشة هذه العواقب.</w:t>
            </w:r>
          </w:p>
          <w:p w:rsidR="005C7439" w:rsidRPr="008641EF" w:rsidRDefault="005C7439" w:rsidP="005C743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5C743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5C743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والمناقشة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وتحليل النصوص الشرعية للوصول إلى موقف المسلم من الظلم.</w:t>
            </w:r>
          </w:p>
          <w:p w:rsidR="005C7439" w:rsidRPr="008641EF" w:rsidRDefault="005C7439" w:rsidP="005C743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5C743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الاستنتاج من خلال الحوار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والمناقشة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5C743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والمناقشة لاستنتاج هذه العواقب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ورصدها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على السبورة.</w:t>
            </w:r>
          </w:p>
          <w:p w:rsidR="005C7439" w:rsidRPr="008641EF" w:rsidRDefault="005C743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C21F49" w:rsidRPr="008641EF" w:rsidRDefault="00C21F49" w:rsidP="00C21F4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C21F49" w:rsidRPr="008641EF" w:rsidRDefault="00C21F49" w:rsidP="00C21F4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ملاحظة قراءة الطلبة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وتقويمها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C21F49" w:rsidRPr="008641EF" w:rsidRDefault="00C21F49" w:rsidP="00C21F4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C21F4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900AE" w:rsidRPr="008641EF" w:rsidRDefault="00E900AE" w:rsidP="005C743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2-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بين معاني المفردات والتراكيب التالية: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الشح ،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سفكوا دماءهم. </w:t>
            </w:r>
          </w:p>
          <w:p w:rsidR="00E900AE" w:rsidRPr="008641EF" w:rsidRDefault="00E900AE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900AE" w:rsidRPr="008641EF" w:rsidRDefault="00E900AE" w:rsidP="005C743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3-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عَرف مفهومي الظلم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والشح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E900AE" w:rsidRPr="008641EF" w:rsidRDefault="00E900AE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900AE" w:rsidRPr="008641EF" w:rsidRDefault="00E900AE" w:rsidP="005C743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4- </w:t>
            </w:r>
            <w:proofErr w:type="gramStart"/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بين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صور الظلم. </w:t>
            </w:r>
          </w:p>
          <w:p w:rsidR="00E900AE" w:rsidRPr="008641EF" w:rsidRDefault="00E900AE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900AE" w:rsidRPr="008641EF" w:rsidRDefault="00E900AE" w:rsidP="005C743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5. </w:t>
            </w:r>
            <w:r w:rsidR="005C7439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ذكر عواقب الظلم.</w:t>
            </w:r>
          </w:p>
          <w:p w:rsidR="00E900AE" w:rsidRPr="008641EF" w:rsidRDefault="00E900AE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900AE" w:rsidRPr="008641EF" w:rsidRDefault="00E900AE" w:rsidP="005C743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6-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وضح موقف المسلم تجاه الظلم.</w:t>
            </w:r>
          </w:p>
          <w:p w:rsidR="00E900AE" w:rsidRPr="008641EF" w:rsidRDefault="00E900AE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900AE" w:rsidRPr="008641EF" w:rsidRDefault="00E900AE" w:rsidP="005C743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7- </w:t>
            </w:r>
            <w:proofErr w:type="gramStart"/>
            <w:r w:rsidR="005C7439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ستنتج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أنواع الشح.</w:t>
            </w:r>
          </w:p>
          <w:p w:rsidR="00E900AE" w:rsidRPr="008641EF" w:rsidRDefault="00E900AE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900AE" w:rsidRPr="008641EF" w:rsidRDefault="00E900AE" w:rsidP="005C743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8-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بين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عواقب الشح. </w:t>
            </w:r>
          </w:p>
          <w:p w:rsidR="00E900AE" w:rsidRPr="008641EF" w:rsidRDefault="00E900AE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900AE" w:rsidRPr="008641EF" w:rsidRDefault="00E900AE" w:rsidP="005C7439">
            <w:pPr>
              <w:jc w:val="lowKashida"/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7- </w:t>
            </w:r>
            <w:r w:rsidR="005C7439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قرآ الحديث النبوي الشريف قراءة سليمة </w:t>
            </w:r>
            <w:r w:rsidR="005C7439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غيبا.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</w:p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ملاحظات مدير المدرســـــة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: .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</w:t>
      </w:r>
    </w:p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</w:p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ملاحظات المشرف التربوي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: .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</w:t>
      </w:r>
    </w:p>
    <w:p w:rsidR="00593620" w:rsidRPr="008641EF" w:rsidRDefault="00593620" w:rsidP="00593620">
      <w:pPr>
        <w:jc w:val="lowKashida"/>
        <w:rPr>
          <w:color w:val="000000" w:themeColor="text1"/>
          <w:sz w:val="28"/>
          <w:szCs w:val="28"/>
          <w:rtl/>
        </w:rPr>
      </w:pPr>
    </w:p>
    <w:p w:rsidR="00593620" w:rsidRPr="008641EF" w:rsidRDefault="00593620" w:rsidP="00D554A7">
      <w:pPr>
        <w:jc w:val="lowKashida"/>
        <w:rPr>
          <w:color w:val="000000" w:themeColor="text1"/>
          <w:sz w:val="28"/>
          <w:szCs w:val="28"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lastRenderedPageBreak/>
        <w:t xml:space="preserve">المبـــــــــحث: التربية 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الإسلامية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>الصف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 xml:space="preserve">: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العاشر الأساسي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 xml:space="preserve">الدرس: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غزوة حنين 8هـ</w:t>
      </w:r>
    </w:p>
    <w:p w:rsidR="00593620" w:rsidRPr="008641EF" w:rsidRDefault="00593620" w:rsidP="00593620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عدد الحصص: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="00E22A62" w:rsidRPr="008641EF">
        <w:rPr>
          <w:rFonts w:hint="cs"/>
          <w:color w:val="000000" w:themeColor="text1"/>
          <w:sz w:val="28"/>
          <w:szCs w:val="28"/>
          <w:rtl/>
        </w:rPr>
        <w:t>2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الفترة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EE5147" w:rsidRPr="008641EF">
        <w:rPr>
          <w:rFonts w:hint="cs"/>
          <w:color w:val="000000" w:themeColor="text1"/>
          <w:sz w:val="28"/>
          <w:szCs w:val="28"/>
          <w:rtl/>
        </w:rPr>
        <w:t>الزمنيـــــــة:</w:t>
      </w:r>
      <w:r w:rsidR="00E22A62"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ED53E3" w:rsidRPr="008641EF">
        <w:rPr>
          <w:rFonts w:hint="cs"/>
          <w:color w:val="000000" w:themeColor="text1"/>
          <w:sz w:val="28"/>
          <w:szCs w:val="28"/>
          <w:rtl/>
        </w:rPr>
        <w:t>من........................ الى.....................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593620" w:rsidRPr="008641EF" w:rsidTr="00C3114F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8641EF" w:rsidRDefault="00593620" w:rsidP="00C311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8641EF" w:rsidRDefault="00593620" w:rsidP="00C3114F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خطوات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التنفيذ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8641EF" w:rsidRDefault="00593620" w:rsidP="00C311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8641EF" w:rsidRDefault="00593620" w:rsidP="00C311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593620" w:rsidRPr="008641EF" w:rsidTr="008641EF">
        <w:trPr>
          <w:trHeight w:val="12167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يتوقع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من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الطالبة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أن:</w:t>
            </w: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5E5D3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1-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="005E5D3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gramStart"/>
            <w:r w:rsidR="005E5D3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سبب</w:t>
            </w:r>
            <w:proofErr w:type="gramEnd"/>
            <w:r w:rsidR="005E5D3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تسمية غزوة حنين بهذا الاسم</w:t>
            </w:r>
            <w:r w:rsidR="00A73927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. </w:t>
            </w: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5E5D3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2-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="005E5D3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gramStart"/>
            <w:r w:rsidR="005E5D3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سبب</w:t>
            </w:r>
            <w:proofErr w:type="gramEnd"/>
            <w:r w:rsidR="005E5D3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غزوة حنين</w:t>
            </w:r>
            <w:r w:rsidR="006F77EE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5E5D3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3-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ت</w:t>
            </w:r>
            <w:r w:rsidR="005E5D3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وضح </w:t>
            </w:r>
            <w:proofErr w:type="gramStart"/>
            <w:r w:rsidR="005E5D3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استعداد</w:t>
            </w:r>
            <w:proofErr w:type="gramEnd"/>
            <w:r w:rsidR="005E5D3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المسلمين للخروج للغزوة</w:t>
            </w:r>
            <w:r w:rsidR="006F77EE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593620" w:rsidRPr="008641EF" w:rsidRDefault="00593620" w:rsidP="00593620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593620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593620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5E5D3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4-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تمثل</w:t>
            </w:r>
            <w:r w:rsidR="006F77EE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على</w:t>
            </w:r>
            <w:r w:rsidR="005E5D3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جرأة النبي عليه السلام </w:t>
            </w:r>
            <w:proofErr w:type="gramStart"/>
            <w:r w:rsidR="005E5D3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وشجاعته</w:t>
            </w:r>
            <w:proofErr w:type="gramEnd"/>
            <w:r w:rsidR="005E5D3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5-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ت</w:t>
            </w:r>
            <w:r w:rsidR="006F77EE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ستنتج </w:t>
            </w:r>
            <w:r w:rsidR="005E5D3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الحكمة من توزيع النبي عليه السلام </w:t>
            </w:r>
            <w:r w:rsidR="003E35B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للغنائم.</w:t>
            </w:r>
          </w:p>
          <w:p w:rsidR="003E35B2" w:rsidRPr="008641EF" w:rsidRDefault="003E35B2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373CC" w:rsidRPr="008641EF" w:rsidRDefault="003373CC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E35B2" w:rsidRPr="008641EF" w:rsidRDefault="003E35B2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6-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تعلل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: إشراك الكفار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نساءهم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وأولادهم في المعركة.</w:t>
            </w:r>
          </w:p>
          <w:p w:rsidR="003E35B2" w:rsidRPr="008641EF" w:rsidRDefault="003E35B2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E35B2" w:rsidRPr="008641EF" w:rsidRDefault="003E35B2" w:rsidP="008641EF">
            <w:pPr>
              <w:jc w:val="lowKashida"/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7-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تستنبط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الدروس والعبر المستفادة من غزوة حنين.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DD6D90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والمناقشة لاستنتاج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سبب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التسمية ورصدها على السبورة. يمك</w:t>
            </w:r>
            <w:r w:rsidRPr="008641EF">
              <w:rPr>
                <w:rFonts w:hint="eastAsia"/>
                <w:color w:val="000000" w:themeColor="text1"/>
                <w:sz w:val="28"/>
                <w:szCs w:val="28"/>
                <w:rtl/>
              </w:rPr>
              <w:t>ن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الاستفادة من خريطة لبيان الموقع.</w:t>
            </w: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DD6D90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والمناقشة لاستنتاج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سبب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الغزوة. </w:t>
            </w: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DD6D90" w:rsidP="003373C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العرض والحوار، الأسلوب القصصي، عرض فيديو</w:t>
            </w:r>
            <w:r w:rsidR="003373C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يليه ورقة </w:t>
            </w:r>
            <w:proofErr w:type="gramStart"/>
            <w:r w:rsidR="003373C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عمل</w:t>
            </w:r>
            <w:proofErr w:type="gramEnd"/>
            <w:r w:rsidR="003373C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DD6D9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الأسلوب القصصي مع تحليل المواقف.</w:t>
            </w: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373CC" w:rsidRPr="008641EF" w:rsidRDefault="003373CC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DD6D90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الاستنتاج من خلال الحوار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والمناقشة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، وتحليل النصوص الشرعية بعد عرضها على السبورة.</w:t>
            </w:r>
          </w:p>
          <w:p w:rsidR="003373CC" w:rsidRPr="008641EF" w:rsidRDefault="003373CC" w:rsidP="00DD6D90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التعليل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والاستقصاء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DD6D90" w:rsidRPr="008641EF" w:rsidRDefault="00DD6D9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8641EF">
            <w:pPr>
              <w:jc w:val="lowKashida"/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الاستنتاج من خلال الحوار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والمناقشة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E35B2" w:rsidRPr="008641EF" w:rsidRDefault="003E35B2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1- </w:t>
            </w:r>
            <w:proofErr w:type="gramStart"/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بين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سبب تسمية غزوة حنين بهذا الاسم. </w:t>
            </w:r>
          </w:p>
          <w:p w:rsidR="003E35B2" w:rsidRPr="008641EF" w:rsidRDefault="003E35B2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E35B2" w:rsidRPr="008641EF" w:rsidRDefault="003E35B2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2- </w:t>
            </w:r>
            <w:proofErr w:type="gramStart"/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بين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سبب غزوة حنين.</w:t>
            </w:r>
          </w:p>
          <w:p w:rsidR="003E35B2" w:rsidRPr="008641EF" w:rsidRDefault="003E35B2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E35B2" w:rsidRPr="008641EF" w:rsidRDefault="003E35B2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3-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وضح استعداد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المسلمين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للخروج للغزوة.</w:t>
            </w:r>
          </w:p>
          <w:p w:rsidR="003E35B2" w:rsidRPr="008641EF" w:rsidRDefault="003E35B2" w:rsidP="003E35B2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3E35B2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3E35B2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3E35B2" w:rsidRPr="008641EF" w:rsidRDefault="003E35B2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4-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مثل على جرأة النبي عليه السلام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وشجاعته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..</w:t>
            </w:r>
          </w:p>
          <w:p w:rsidR="003E35B2" w:rsidRPr="008641EF" w:rsidRDefault="003E35B2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E35B2" w:rsidRPr="008641EF" w:rsidRDefault="003E35B2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5- استنتج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الحكمة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من توزيع النبي عليه السلام للغنائم.</w:t>
            </w:r>
          </w:p>
          <w:p w:rsidR="003E35B2" w:rsidRPr="008641EF" w:rsidRDefault="003E35B2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373CC" w:rsidRPr="008641EF" w:rsidRDefault="003373CC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E35B2" w:rsidRPr="008641EF" w:rsidRDefault="003E35B2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6- علل: إشراك الكفار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نساءهم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وأولادهم في المعركة.</w:t>
            </w:r>
          </w:p>
          <w:p w:rsidR="003E35B2" w:rsidRPr="008641EF" w:rsidRDefault="003E35B2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3E35B2" w:rsidP="008641EF">
            <w:pPr>
              <w:jc w:val="lowKashida"/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7- استنبط الدروس والعبر المستفادة من غزوة حنين.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593620" w:rsidRPr="008641EF" w:rsidRDefault="00593620" w:rsidP="00593620">
      <w:pPr>
        <w:jc w:val="lowKashida"/>
        <w:rPr>
          <w:color w:val="000000" w:themeColor="text1"/>
          <w:sz w:val="28"/>
          <w:szCs w:val="28"/>
          <w:rtl/>
        </w:rPr>
      </w:pPr>
    </w:p>
    <w:p w:rsidR="00593620" w:rsidRPr="008641EF" w:rsidRDefault="00593620" w:rsidP="00593620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ملاحظات مدير المدرســـــة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: .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</w:t>
      </w:r>
    </w:p>
    <w:p w:rsidR="00593620" w:rsidRPr="008641EF" w:rsidRDefault="00593620" w:rsidP="0096174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ملاحظات المشرف التربوي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: .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</w:t>
      </w:r>
    </w:p>
    <w:p w:rsidR="00593620" w:rsidRPr="008641EF" w:rsidRDefault="00577050" w:rsidP="00D554A7">
      <w:pPr>
        <w:jc w:val="lowKashida"/>
        <w:rPr>
          <w:color w:val="000000" w:themeColor="text1"/>
          <w:sz w:val="28"/>
          <w:szCs w:val="28"/>
        </w:rPr>
      </w:pPr>
      <w:r w:rsidRPr="008641EF">
        <w:rPr>
          <w:color w:val="000000" w:themeColor="text1"/>
          <w:sz w:val="28"/>
          <w:szCs w:val="28"/>
          <w:rtl/>
        </w:rPr>
        <w:br w:type="page"/>
      </w:r>
      <w:r w:rsidR="00593620" w:rsidRPr="008641EF">
        <w:rPr>
          <w:rFonts w:hint="cs"/>
          <w:color w:val="000000" w:themeColor="text1"/>
          <w:sz w:val="28"/>
          <w:szCs w:val="28"/>
          <w:rtl/>
        </w:rPr>
        <w:lastRenderedPageBreak/>
        <w:t>المبـــــــــحث: التربية الإسلامية</w:t>
      </w:r>
      <w:r w:rsidR="00593620" w:rsidRPr="008641EF">
        <w:rPr>
          <w:rFonts w:hint="cs"/>
          <w:color w:val="000000" w:themeColor="text1"/>
          <w:sz w:val="28"/>
          <w:szCs w:val="28"/>
          <w:rtl/>
        </w:rPr>
        <w:tab/>
      </w:r>
      <w:r w:rsidR="00593620" w:rsidRPr="008641EF">
        <w:rPr>
          <w:rFonts w:hint="cs"/>
          <w:color w:val="000000" w:themeColor="text1"/>
          <w:sz w:val="28"/>
          <w:szCs w:val="28"/>
          <w:rtl/>
        </w:rPr>
        <w:tab/>
        <w:t xml:space="preserve">الصف: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العاشر الأساسي</w:t>
      </w:r>
      <w:r w:rsidR="00593620" w:rsidRPr="008641EF">
        <w:rPr>
          <w:rFonts w:hint="cs"/>
          <w:color w:val="000000" w:themeColor="text1"/>
          <w:sz w:val="28"/>
          <w:szCs w:val="28"/>
          <w:rtl/>
        </w:rPr>
        <w:tab/>
      </w:r>
      <w:r w:rsidR="00593620" w:rsidRPr="008641EF">
        <w:rPr>
          <w:rFonts w:hint="cs"/>
          <w:color w:val="000000" w:themeColor="text1"/>
          <w:sz w:val="28"/>
          <w:szCs w:val="28"/>
          <w:rtl/>
        </w:rPr>
        <w:tab/>
      </w:r>
      <w:r w:rsidR="00593620" w:rsidRPr="008641EF">
        <w:rPr>
          <w:rFonts w:hint="cs"/>
          <w:color w:val="000000" w:themeColor="text1"/>
          <w:sz w:val="28"/>
          <w:szCs w:val="28"/>
          <w:rtl/>
        </w:rPr>
        <w:tab/>
        <w:t xml:space="preserve">الدرس: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غزوة تبوك 9هــ</w:t>
      </w:r>
    </w:p>
    <w:p w:rsidR="00593620" w:rsidRPr="008641EF" w:rsidRDefault="00593620" w:rsidP="00D554A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عدد الحصص: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1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 xml:space="preserve">الفترة </w:t>
      </w:r>
      <w:r w:rsidR="00EE5147" w:rsidRPr="008641EF">
        <w:rPr>
          <w:rFonts w:hint="cs"/>
          <w:color w:val="000000" w:themeColor="text1"/>
          <w:sz w:val="28"/>
          <w:szCs w:val="28"/>
          <w:rtl/>
        </w:rPr>
        <w:t xml:space="preserve">الزمنيـــــــة: </w:t>
      </w:r>
      <w:proofErr w:type="gramStart"/>
      <w:r w:rsidR="00EE5147" w:rsidRPr="008641EF">
        <w:rPr>
          <w:rFonts w:hint="cs"/>
          <w:color w:val="000000" w:themeColor="text1"/>
          <w:sz w:val="28"/>
          <w:szCs w:val="28"/>
          <w:rtl/>
        </w:rPr>
        <w:t>م</w:t>
      </w:r>
      <w:r w:rsidR="00EE5147" w:rsidRPr="008641EF">
        <w:rPr>
          <w:rFonts w:hint="eastAsia"/>
          <w:color w:val="000000" w:themeColor="text1"/>
          <w:sz w:val="28"/>
          <w:szCs w:val="28"/>
          <w:rtl/>
        </w:rPr>
        <w:t>ن</w:t>
      </w:r>
      <w:r w:rsidR="0093768A" w:rsidRPr="008641EF">
        <w:rPr>
          <w:rFonts w:hint="cs"/>
          <w:color w:val="000000" w:themeColor="text1"/>
          <w:sz w:val="28"/>
          <w:szCs w:val="28"/>
          <w:rtl/>
        </w:rPr>
        <w:t xml:space="preserve"> .</w:t>
      </w:r>
      <w:proofErr w:type="gramEnd"/>
      <w:r w:rsidR="0093768A" w:rsidRPr="008641EF">
        <w:rPr>
          <w:rFonts w:hint="cs"/>
          <w:color w:val="000000" w:themeColor="text1"/>
          <w:sz w:val="28"/>
          <w:szCs w:val="28"/>
          <w:rtl/>
        </w:rPr>
        <w:t xml:space="preserve">..................... </w:t>
      </w:r>
      <w:r w:rsidR="008641EF" w:rsidRPr="008641EF">
        <w:rPr>
          <w:rFonts w:hint="cs"/>
          <w:color w:val="000000" w:themeColor="text1"/>
          <w:sz w:val="28"/>
          <w:szCs w:val="28"/>
          <w:rtl/>
        </w:rPr>
        <w:t>إلى</w:t>
      </w:r>
      <w:r w:rsidR="0093768A" w:rsidRPr="008641EF">
        <w:rPr>
          <w:rFonts w:hint="cs"/>
          <w:color w:val="000000" w:themeColor="text1"/>
          <w:sz w:val="28"/>
          <w:szCs w:val="28"/>
          <w:rtl/>
        </w:rPr>
        <w:t>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593620" w:rsidRPr="008641EF" w:rsidTr="00C3114F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8641EF" w:rsidRDefault="00593620" w:rsidP="00C311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8641EF" w:rsidRDefault="00593620" w:rsidP="00C3114F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خطوات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التنفيذ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8641EF" w:rsidRDefault="00593620" w:rsidP="00C311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8641EF" w:rsidRDefault="00593620" w:rsidP="00C311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593620" w:rsidRPr="008641EF" w:rsidTr="00C3114F">
        <w:trPr>
          <w:trHeight w:val="12545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يتوقع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من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الطالبة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أن:</w:t>
            </w: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1-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="00AC521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سبب غزوة تبوك.</w:t>
            </w: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373CC" w:rsidRPr="008641EF" w:rsidRDefault="003373CC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373CC" w:rsidRPr="008641EF" w:rsidRDefault="003373CC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373CC" w:rsidRPr="008641EF" w:rsidRDefault="003373CC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373CC" w:rsidRPr="008641EF" w:rsidRDefault="003373CC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2-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ت</w:t>
            </w:r>
            <w:r w:rsidR="00AC521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حدد مكان تبوك على الخريطة</w:t>
            </w:r>
            <w:r w:rsidR="00E30796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616486" w:rsidRPr="008641EF" w:rsidRDefault="00616486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3-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ت</w:t>
            </w:r>
            <w:r w:rsidR="00AC521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وضح </w:t>
            </w:r>
            <w:proofErr w:type="gramStart"/>
            <w:r w:rsidR="00AC521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استعداد</w:t>
            </w:r>
            <w:proofErr w:type="gramEnd"/>
            <w:r w:rsidR="00AC521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المسلمين للخروج للغزوة</w:t>
            </w:r>
            <w:r w:rsidR="00E30796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16486" w:rsidRPr="008641EF" w:rsidRDefault="00616486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16486" w:rsidRPr="008641EF" w:rsidRDefault="00616486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4- </w:t>
            </w:r>
            <w:proofErr w:type="gramStart"/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توازن</w:t>
            </w:r>
            <w:proofErr w:type="gramEnd"/>
            <w:r w:rsidR="00AC521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بين موقف المؤمنين وموقف المنافقين من الغزوة.</w:t>
            </w:r>
          </w:p>
          <w:p w:rsidR="00AC521A" w:rsidRPr="008641EF" w:rsidRDefault="00AC521A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16486" w:rsidRPr="008641EF" w:rsidRDefault="00616486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16486" w:rsidRPr="008641EF" w:rsidRDefault="00616486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C521A" w:rsidRPr="008641EF" w:rsidRDefault="001D06EF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5- ت</w:t>
            </w:r>
            <w:r w:rsidR="00AC521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وضح أساليب المنافقين في تثبيط همم المسلمين في غزوة تبوك.</w:t>
            </w: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16486" w:rsidRPr="008641EF" w:rsidRDefault="00616486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16486" w:rsidRPr="008641EF" w:rsidRDefault="00616486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AC521A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6</w:t>
            </w:r>
            <w:r w:rsidR="00593620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أهم النتائج المترتبة على غزوة تبوك</w:t>
            </w:r>
            <w:r w:rsidR="00E30796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30796" w:rsidRPr="008641EF" w:rsidRDefault="00E30796" w:rsidP="00E30796">
            <w:pPr>
              <w:jc w:val="lowKashida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373CC" w:rsidRPr="008641EF" w:rsidRDefault="003373CC" w:rsidP="003373C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والمناقشة لاستنتاج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سبب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الغزوة ورصدها على السبورة. يمك</w:t>
            </w:r>
            <w:r w:rsidRPr="008641EF">
              <w:rPr>
                <w:rFonts w:hint="eastAsia"/>
                <w:color w:val="000000" w:themeColor="text1"/>
                <w:sz w:val="28"/>
                <w:szCs w:val="28"/>
                <w:rtl/>
              </w:rPr>
              <w:t>ن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الاستفادة من خريطة لبيان الموقع.</w:t>
            </w: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3373CC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الاستعانة بالخريطة.</w:t>
            </w: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16486" w:rsidRPr="008641EF" w:rsidRDefault="00616486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373CC" w:rsidRPr="008641EF" w:rsidRDefault="003373CC" w:rsidP="003373C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العرض والحوار، الأسلوب القصصي، عرض فيديو يليه ورقة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عمل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3373CC" w:rsidRPr="008641EF" w:rsidRDefault="003373CC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16486" w:rsidRPr="008641EF" w:rsidRDefault="00616486" w:rsidP="00616486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العرض والحوار، الأسلوب القصصي. </w:t>
            </w: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16486" w:rsidRPr="008641EF" w:rsidRDefault="00616486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16486" w:rsidRPr="008641EF" w:rsidRDefault="00616486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16486" w:rsidRPr="008641EF" w:rsidRDefault="00616486" w:rsidP="00616486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العرض والحوار، الأسلوب القصصي، عرض فيديو يليه ورقة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عمل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EE5147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الاستنتاج من خلال الحوار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والمناقشة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C521A" w:rsidRPr="008641EF" w:rsidRDefault="00AC521A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1- بين سبب غزوة تبوك.</w:t>
            </w:r>
          </w:p>
          <w:p w:rsidR="00AC521A" w:rsidRPr="008641EF" w:rsidRDefault="00AC521A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373CC" w:rsidRPr="008641EF" w:rsidRDefault="003373CC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373CC" w:rsidRPr="008641EF" w:rsidRDefault="003373CC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373CC" w:rsidRPr="008641EF" w:rsidRDefault="003373CC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373CC" w:rsidRPr="008641EF" w:rsidRDefault="003373CC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C521A" w:rsidRPr="008641EF" w:rsidRDefault="00AC521A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2-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حدد مكان تبوك على الخريطة.</w:t>
            </w:r>
          </w:p>
          <w:p w:rsidR="00AC521A" w:rsidRPr="008641EF" w:rsidRDefault="00AC521A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16486" w:rsidRPr="008641EF" w:rsidRDefault="00616486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C521A" w:rsidRPr="008641EF" w:rsidRDefault="00AC521A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3- وضح استعداد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المسلمين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للخروج للغزوة.</w:t>
            </w:r>
          </w:p>
          <w:p w:rsidR="00AC521A" w:rsidRPr="008641EF" w:rsidRDefault="00AC521A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16486" w:rsidRPr="008641EF" w:rsidRDefault="00616486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16486" w:rsidRPr="008641EF" w:rsidRDefault="00616486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C521A" w:rsidRPr="008641EF" w:rsidRDefault="00AC521A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4-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وازن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بين موقف المؤمنين وموقف المنافقين من الغزوة.</w:t>
            </w:r>
          </w:p>
          <w:p w:rsidR="00AC521A" w:rsidRPr="008641EF" w:rsidRDefault="00AC521A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16486" w:rsidRPr="008641EF" w:rsidRDefault="00616486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C521A" w:rsidRPr="008641EF" w:rsidRDefault="00AC521A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5- وضح أساليب المنافقين في تثبيط همم المسلمين في غزوة تبوك.</w:t>
            </w:r>
          </w:p>
          <w:p w:rsidR="00AC521A" w:rsidRPr="008641EF" w:rsidRDefault="00AC521A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16486" w:rsidRPr="008641EF" w:rsidRDefault="00616486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16486" w:rsidRPr="008641EF" w:rsidRDefault="00616486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C521A" w:rsidRPr="008641EF" w:rsidRDefault="00AC521A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6- بين أهم النتائج المترتبة على غزوة تبوك.</w:t>
            </w:r>
          </w:p>
          <w:p w:rsidR="00A621FE" w:rsidRPr="008641EF" w:rsidRDefault="00A621FE" w:rsidP="00A621F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621FE" w:rsidRPr="008641EF" w:rsidRDefault="00A621FE" w:rsidP="00A621F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A621FE">
            <w:pPr>
              <w:jc w:val="lowKashida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593620" w:rsidRPr="008641EF" w:rsidRDefault="00593620" w:rsidP="00593620">
      <w:pPr>
        <w:jc w:val="lowKashida"/>
        <w:rPr>
          <w:color w:val="000000" w:themeColor="text1"/>
          <w:sz w:val="28"/>
          <w:szCs w:val="28"/>
          <w:rtl/>
        </w:rPr>
      </w:pPr>
    </w:p>
    <w:p w:rsidR="00593620" w:rsidRPr="008641EF" w:rsidRDefault="00593620" w:rsidP="00593620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ملاحظات مدير المدرســـــة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: .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</w:t>
      </w:r>
    </w:p>
    <w:p w:rsidR="00593620" w:rsidRPr="008641EF" w:rsidRDefault="00593620" w:rsidP="0096174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ملاحظات المشرف التربوي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: .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</w:t>
      </w:r>
    </w:p>
    <w:p w:rsidR="00691DD9" w:rsidRPr="008641EF" w:rsidRDefault="00577050" w:rsidP="00D554A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color w:val="000000" w:themeColor="text1"/>
          <w:sz w:val="28"/>
          <w:szCs w:val="28"/>
          <w:rtl/>
        </w:rPr>
        <w:br w:type="page"/>
      </w:r>
      <w:r w:rsidR="00691DD9" w:rsidRPr="008641EF">
        <w:rPr>
          <w:rFonts w:hint="cs"/>
          <w:color w:val="000000" w:themeColor="text1"/>
          <w:sz w:val="28"/>
          <w:szCs w:val="28"/>
          <w:rtl/>
        </w:rPr>
        <w:lastRenderedPageBreak/>
        <w:t xml:space="preserve">المبـــــــــحث: التربية </w:t>
      </w:r>
      <w:proofErr w:type="gramStart"/>
      <w:r w:rsidR="00691DD9" w:rsidRPr="008641EF">
        <w:rPr>
          <w:rFonts w:hint="cs"/>
          <w:color w:val="000000" w:themeColor="text1"/>
          <w:sz w:val="28"/>
          <w:szCs w:val="28"/>
          <w:rtl/>
        </w:rPr>
        <w:t>الإسلامية</w:t>
      </w:r>
      <w:r w:rsidR="00691DD9" w:rsidRPr="008641EF">
        <w:rPr>
          <w:rFonts w:hint="cs"/>
          <w:color w:val="000000" w:themeColor="text1"/>
          <w:sz w:val="28"/>
          <w:szCs w:val="28"/>
          <w:rtl/>
        </w:rPr>
        <w:tab/>
      </w:r>
      <w:r w:rsidR="00691DD9" w:rsidRPr="008641EF">
        <w:rPr>
          <w:rFonts w:hint="cs"/>
          <w:color w:val="000000" w:themeColor="text1"/>
          <w:sz w:val="28"/>
          <w:szCs w:val="28"/>
          <w:rtl/>
        </w:rPr>
        <w:tab/>
        <w:t>الصف</w:t>
      </w:r>
      <w:proofErr w:type="gramEnd"/>
      <w:r w:rsidR="00691DD9" w:rsidRPr="008641EF">
        <w:rPr>
          <w:rFonts w:hint="cs"/>
          <w:color w:val="000000" w:themeColor="text1"/>
          <w:sz w:val="28"/>
          <w:szCs w:val="28"/>
          <w:rtl/>
        </w:rPr>
        <w:t xml:space="preserve">: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العاشر الأساسي</w:t>
      </w:r>
      <w:r w:rsidR="00691DD9" w:rsidRPr="008641EF">
        <w:rPr>
          <w:rFonts w:hint="cs"/>
          <w:color w:val="000000" w:themeColor="text1"/>
          <w:sz w:val="28"/>
          <w:szCs w:val="28"/>
          <w:rtl/>
        </w:rPr>
        <w:tab/>
      </w:r>
      <w:r w:rsidR="00691DD9" w:rsidRPr="008641EF">
        <w:rPr>
          <w:rFonts w:hint="cs"/>
          <w:color w:val="000000" w:themeColor="text1"/>
          <w:sz w:val="28"/>
          <w:szCs w:val="28"/>
          <w:rtl/>
        </w:rPr>
        <w:tab/>
      </w:r>
      <w:r w:rsidR="00691DD9" w:rsidRPr="008641EF">
        <w:rPr>
          <w:rFonts w:hint="cs"/>
          <w:color w:val="000000" w:themeColor="text1"/>
          <w:sz w:val="28"/>
          <w:szCs w:val="28"/>
          <w:rtl/>
        </w:rPr>
        <w:tab/>
        <w:t xml:space="preserve">الدرس: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عام الوفود 9هــ</w:t>
      </w:r>
    </w:p>
    <w:p w:rsidR="00691DD9" w:rsidRPr="008641EF" w:rsidRDefault="00691DD9" w:rsidP="00691DD9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عدد الحصص: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="00E22A62" w:rsidRPr="008641EF">
        <w:rPr>
          <w:rFonts w:hint="cs"/>
          <w:color w:val="000000" w:themeColor="text1"/>
          <w:sz w:val="28"/>
          <w:szCs w:val="28"/>
          <w:rtl/>
        </w:rPr>
        <w:t>1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>الفترة الزمنيـــــــة:</w:t>
      </w:r>
      <w:r w:rsidR="0093768A"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  <w:proofErr w:type="gramStart"/>
      <w:r w:rsidR="0093768A" w:rsidRPr="008641EF">
        <w:rPr>
          <w:rFonts w:hint="cs"/>
          <w:color w:val="000000" w:themeColor="text1"/>
          <w:sz w:val="28"/>
          <w:szCs w:val="28"/>
          <w:rtl/>
        </w:rPr>
        <w:t>من .</w:t>
      </w:r>
      <w:proofErr w:type="gramEnd"/>
      <w:r w:rsidR="0093768A" w:rsidRPr="008641EF">
        <w:rPr>
          <w:rFonts w:hint="cs"/>
          <w:color w:val="000000" w:themeColor="text1"/>
          <w:sz w:val="28"/>
          <w:szCs w:val="28"/>
          <w:rtl/>
        </w:rPr>
        <w:t xml:space="preserve">..................... </w:t>
      </w:r>
      <w:r w:rsidR="004B0B90" w:rsidRPr="008641EF">
        <w:rPr>
          <w:rFonts w:hint="cs"/>
          <w:color w:val="000000" w:themeColor="text1"/>
          <w:sz w:val="28"/>
          <w:szCs w:val="28"/>
          <w:rtl/>
        </w:rPr>
        <w:t>إلى</w:t>
      </w:r>
      <w:r w:rsidR="0093768A" w:rsidRPr="008641EF">
        <w:rPr>
          <w:rFonts w:hint="cs"/>
          <w:color w:val="000000" w:themeColor="text1"/>
          <w:sz w:val="28"/>
          <w:szCs w:val="28"/>
          <w:rtl/>
        </w:rPr>
        <w:t>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691DD9" w:rsidRPr="008641EF" w:rsidTr="00C3114F">
        <w:tc>
          <w:tcPr>
            <w:tcW w:w="2834" w:type="dxa"/>
          </w:tcPr>
          <w:p w:rsidR="00691DD9" w:rsidRPr="008641EF" w:rsidRDefault="00691DD9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691DD9" w:rsidRPr="008641EF" w:rsidRDefault="00691DD9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خطوات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التنفيذ</w:t>
            </w:r>
          </w:p>
        </w:tc>
        <w:tc>
          <w:tcPr>
            <w:tcW w:w="2700" w:type="dxa"/>
          </w:tcPr>
          <w:p w:rsidR="00691DD9" w:rsidRPr="008641EF" w:rsidRDefault="00691DD9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691DD9" w:rsidRPr="008641EF" w:rsidRDefault="00691DD9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691DD9" w:rsidRPr="008641EF" w:rsidTr="004B0B90">
        <w:trPr>
          <w:trHeight w:val="11780"/>
        </w:trPr>
        <w:tc>
          <w:tcPr>
            <w:tcW w:w="2834" w:type="dxa"/>
          </w:tcPr>
          <w:p w:rsidR="00691DD9" w:rsidRPr="008641EF" w:rsidRDefault="00691DD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يتوقع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من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الطالبة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أن:</w:t>
            </w:r>
          </w:p>
          <w:p w:rsidR="00691DD9" w:rsidRPr="008641EF" w:rsidRDefault="00691DD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91DD9" w:rsidRPr="008641EF" w:rsidRDefault="00691DD9" w:rsidP="00D63FD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1-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تعلل</w:t>
            </w:r>
            <w:r w:rsidR="00D63FD3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gramStart"/>
            <w:r w:rsidR="00D63FD3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سبب</w:t>
            </w:r>
            <w:proofErr w:type="gramEnd"/>
            <w:r w:rsidR="00D63FD3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تسمية عام الوفود بهذا الاسم</w:t>
            </w:r>
            <w:r w:rsidR="00DD2F27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691DD9" w:rsidRPr="008641EF" w:rsidRDefault="00691DD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C3114F">
            <w:pPr>
              <w:jc w:val="lowKashida"/>
              <w:rPr>
                <w:color w:val="000000" w:themeColor="text1"/>
                <w:sz w:val="28"/>
                <w:szCs w:val="28"/>
              </w:rPr>
            </w:pPr>
          </w:p>
          <w:p w:rsidR="00691DD9" w:rsidRPr="008641EF" w:rsidRDefault="00691DD9" w:rsidP="00D63FD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2- </w:t>
            </w:r>
            <w:proofErr w:type="gramStart"/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تعدد</w:t>
            </w:r>
            <w:proofErr w:type="gramEnd"/>
            <w:r w:rsidR="00D63FD3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بعض أسماء الوفود التي قدمت على النبي عليه السلام.</w:t>
            </w:r>
          </w:p>
          <w:p w:rsidR="00691DD9" w:rsidRPr="008641EF" w:rsidRDefault="00691DD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91DD9" w:rsidRPr="008641EF" w:rsidRDefault="00691DD9" w:rsidP="00D63FD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="00D63FD3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مضامين الحوار بين النبي عليه السلام </w:t>
            </w:r>
            <w:proofErr w:type="gramStart"/>
            <w:r w:rsidR="00D63FD3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والوفود</w:t>
            </w:r>
            <w:proofErr w:type="gramEnd"/>
            <w:r w:rsidR="00D63FD3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r w:rsidR="00DD2F27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691DD9" w:rsidRPr="008641EF" w:rsidRDefault="00691DD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91DD9" w:rsidRPr="008641EF" w:rsidRDefault="00691DD9" w:rsidP="00D63FD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4-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تمثل</w:t>
            </w:r>
            <w:r w:rsidR="00D63FD3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على اتساع رقعة الدولة الإسلامية من خلال </w:t>
            </w:r>
            <w:proofErr w:type="gramStart"/>
            <w:r w:rsidR="00D63FD3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عام</w:t>
            </w:r>
            <w:proofErr w:type="gramEnd"/>
            <w:r w:rsidR="00D63FD3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الوفود</w:t>
            </w:r>
            <w:r w:rsidR="00DD2F27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691DD9" w:rsidRPr="008641EF" w:rsidRDefault="00691DD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91DD9" w:rsidRPr="008641EF" w:rsidRDefault="00691DD9" w:rsidP="00D63FD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5- </w:t>
            </w:r>
            <w:proofErr w:type="gramStart"/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proofErr w:type="gramEnd"/>
            <w:r w:rsidR="00D63FD3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سبب نزل قوله تعالى: {يمنون عليك أن أسلموا قل لا تمنوا عليّ....}</w:t>
            </w:r>
            <w:r w:rsidR="00DD2F27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691DD9" w:rsidRPr="008641EF" w:rsidRDefault="00691DD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91DD9" w:rsidRPr="008641EF" w:rsidRDefault="00691DD9" w:rsidP="00D63FD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691DD9" w:rsidRPr="008641EF" w:rsidRDefault="00691DD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691DD9" w:rsidRPr="008641EF" w:rsidRDefault="00691DD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EE5147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والمناقشة لاستنتاج سبب تسمية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عام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الوفود بهذا الاسم.</w:t>
            </w:r>
          </w:p>
          <w:p w:rsidR="00EE5147" w:rsidRPr="008641EF" w:rsidRDefault="00EE5147" w:rsidP="00EE5147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91DD9" w:rsidRPr="008641EF" w:rsidRDefault="00691DD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91DD9" w:rsidRPr="008641EF" w:rsidRDefault="00691DD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EE5147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العرض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والحوار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. </w:t>
            </w:r>
          </w:p>
          <w:p w:rsidR="00691DD9" w:rsidRPr="008641EF" w:rsidRDefault="00691DD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91DD9" w:rsidRPr="008641EF" w:rsidRDefault="00691DD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91DD9" w:rsidRPr="008641EF" w:rsidRDefault="00691DD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91DD9" w:rsidRPr="008641EF" w:rsidRDefault="00691DD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91DD9" w:rsidRPr="008641EF" w:rsidRDefault="00691DD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EE5147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والمناقشة لاستنتاج هذه المضامين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ورصدها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على السبورة.</w:t>
            </w:r>
          </w:p>
          <w:p w:rsidR="00691DD9" w:rsidRPr="008641EF" w:rsidRDefault="00691DD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91DD9" w:rsidRPr="008641EF" w:rsidRDefault="00691DD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EE5147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والمناقشة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وضرب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المثل في اتساع الدولة الإسلامية.</w:t>
            </w:r>
          </w:p>
          <w:p w:rsidR="00691DD9" w:rsidRPr="008641EF" w:rsidRDefault="00691DD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والمناقشة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وتحليل النص الشرعي بعد عرضه على السبورة.</w:t>
            </w:r>
          </w:p>
        </w:tc>
        <w:tc>
          <w:tcPr>
            <w:tcW w:w="2700" w:type="dxa"/>
          </w:tcPr>
          <w:p w:rsidR="00DA613F" w:rsidRPr="008641EF" w:rsidRDefault="00DA613F" w:rsidP="00DA613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A613F" w:rsidRPr="008641EF" w:rsidRDefault="00DA613F" w:rsidP="00DA613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63FD3" w:rsidRPr="008641EF" w:rsidRDefault="00D63FD3" w:rsidP="009D420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1- علل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سبب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تسمية عام الوفود بهذا الاسم.</w:t>
            </w:r>
          </w:p>
          <w:p w:rsidR="00D63FD3" w:rsidRPr="008641EF" w:rsidRDefault="00D63FD3" w:rsidP="00D63FD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D63FD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D63FD3">
            <w:pPr>
              <w:jc w:val="lowKashida"/>
              <w:rPr>
                <w:color w:val="000000" w:themeColor="text1"/>
                <w:sz w:val="28"/>
                <w:szCs w:val="28"/>
              </w:rPr>
            </w:pPr>
          </w:p>
          <w:p w:rsidR="00D63FD3" w:rsidRPr="008641EF" w:rsidRDefault="00D63FD3" w:rsidP="009D420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2- عدد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بعض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أسماء الوفود التي قدمت على النبي عليه السلام.</w:t>
            </w:r>
          </w:p>
          <w:p w:rsidR="00D63FD3" w:rsidRPr="008641EF" w:rsidRDefault="00D63FD3" w:rsidP="00D63FD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D63FD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D63FD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63FD3" w:rsidRPr="008641EF" w:rsidRDefault="00D63FD3" w:rsidP="009D420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3- بين مضامين الحوار بين النبي عليه السلام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والوفود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. </w:t>
            </w:r>
          </w:p>
          <w:p w:rsidR="00D63FD3" w:rsidRPr="008641EF" w:rsidRDefault="00D63FD3" w:rsidP="00D63FD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D63FD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D63FD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63FD3" w:rsidRPr="008641EF" w:rsidRDefault="00D63FD3" w:rsidP="009D420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4- مثل على اتساع رقعة الدولة الإسلامية من خلال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عام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الوفود.</w:t>
            </w:r>
          </w:p>
          <w:p w:rsidR="00D63FD3" w:rsidRPr="008641EF" w:rsidRDefault="00D63FD3" w:rsidP="00D63FD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D63FD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D63FD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63FD3" w:rsidRPr="008641EF" w:rsidRDefault="00D63FD3" w:rsidP="009D420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5-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بين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سبب نزل قوله تعالى: {يمنون عليك أن أسلموا قل لا تمنوا عليّ....}.</w:t>
            </w:r>
          </w:p>
          <w:p w:rsidR="00691DD9" w:rsidRPr="008641EF" w:rsidRDefault="00691DD9" w:rsidP="00BD7D3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691DD9" w:rsidRPr="008641EF" w:rsidRDefault="00691DD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691DD9" w:rsidRPr="008641EF" w:rsidRDefault="00691DD9" w:rsidP="00691DD9">
      <w:pPr>
        <w:jc w:val="lowKashida"/>
        <w:rPr>
          <w:color w:val="000000" w:themeColor="text1"/>
          <w:sz w:val="28"/>
          <w:szCs w:val="28"/>
          <w:rtl/>
        </w:rPr>
      </w:pPr>
    </w:p>
    <w:p w:rsidR="00691DD9" w:rsidRPr="008641EF" w:rsidRDefault="00691DD9" w:rsidP="00691DD9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ملاحظات مدير المدرســـــة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: .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</w:t>
      </w:r>
    </w:p>
    <w:p w:rsidR="00691DD9" w:rsidRPr="008641EF" w:rsidRDefault="00691DD9" w:rsidP="00691DD9">
      <w:pPr>
        <w:jc w:val="lowKashida"/>
        <w:rPr>
          <w:color w:val="000000" w:themeColor="text1"/>
          <w:sz w:val="28"/>
          <w:szCs w:val="28"/>
          <w:rtl/>
        </w:rPr>
      </w:pPr>
    </w:p>
    <w:p w:rsidR="00691DD9" w:rsidRPr="008641EF" w:rsidRDefault="00691DD9" w:rsidP="0096174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ملاحظات المشرف التربوي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: .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</w:t>
      </w:r>
    </w:p>
    <w:p w:rsidR="004B0B90" w:rsidRPr="008641EF" w:rsidRDefault="004B0B90" w:rsidP="00961747">
      <w:pPr>
        <w:jc w:val="lowKashida"/>
        <w:rPr>
          <w:color w:val="000000" w:themeColor="text1"/>
          <w:sz w:val="28"/>
          <w:szCs w:val="28"/>
          <w:rtl/>
        </w:rPr>
      </w:pPr>
    </w:p>
    <w:p w:rsidR="004B0B90" w:rsidRPr="008641EF" w:rsidRDefault="004B0B90" w:rsidP="00961747">
      <w:pPr>
        <w:jc w:val="lowKashida"/>
        <w:rPr>
          <w:color w:val="000000" w:themeColor="text1"/>
          <w:sz w:val="28"/>
          <w:szCs w:val="28"/>
          <w:rtl/>
        </w:rPr>
      </w:pPr>
    </w:p>
    <w:p w:rsidR="004B0B90" w:rsidRPr="008641EF" w:rsidRDefault="004B0B90" w:rsidP="00961747">
      <w:pPr>
        <w:jc w:val="lowKashida"/>
        <w:rPr>
          <w:color w:val="000000" w:themeColor="text1"/>
          <w:sz w:val="28"/>
          <w:szCs w:val="28"/>
          <w:rtl/>
        </w:rPr>
      </w:pPr>
    </w:p>
    <w:p w:rsidR="004B0B90" w:rsidRPr="008641EF" w:rsidRDefault="004B0B90" w:rsidP="00961747">
      <w:pPr>
        <w:jc w:val="lowKashida"/>
        <w:rPr>
          <w:color w:val="000000" w:themeColor="text1"/>
          <w:sz w:val="28"/>
          <w:szCs w:val="28"/>
          <w:rtl/>
        </w:rPr>
      </w:pPr>
    </w:p>
    <w:p w:rsidR="00B1730D" w:rsidRPr="008641EF" w:rsidRDefault="00B1730D" w:rsidP="00D554A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lastRenderedPageBreak/>
        <w:t xml:space="preserve">المبـــــــــحث: التربية 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الإسلامية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>الصف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 xml:space="preserve">: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العاشر الأساسي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 xml:space="preserve">الدرس: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الفقه الإسلامي وأصوله</w:t>
      </w:r>
    </w:p>
    <w:p w:rsidR="00B1730D" w:rsidRPr="008641EF" w:rsidRDefault="00B1730D" w:rsidP="00B1730D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عدد الحصص: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="00E22A62" w:rsidRPr="008641EF">
        <w:rPr>
          <w:rFonts w:hint="cs"/>
          <w:color w:val="000000" w:themeColor="text1"/>
          <w:sz w:val="28"/>
          <w:szCs w:val="28"/>
          <w:rtl/>
        </w:rPr>
        <w:t>2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>الفترة الزمنيـــــــة:</w:t>
      </w:r>
      <w:r w:rsidR="00B90EC3"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  <w:proofErr w:type="gramStart"/>
      <w:r w:rsidR="00B90EC3" w:rsidRPr="008641EF">
        <w:rPr>
          <w:rFonts w:hint="cs"/>
          <w:color w:val="000000" w:themeColor="text1"/>
          <w:sz w:val="28"/>
          <w:szCs w:val="28"/>
          <w:rtl/>
        </w:rPr>
        <w:t>من .</w:t>
      </w:r>
      <w:proofErr w:type="gramEnd"/>
      <w:r w:rsidR="00B90EC3" w:rsidRPr="008641EF">
        <w:rPr>
          <w:rFonts w:hint="cs"/>
          <w:color w:val="000000" w:themeColor="text1"/>
          <w:sz w:val="28"/>
          <w:szCs w:val="28"/>
          <w:rtl/>
        </w:rPr>
        <w:t xml:space="preserve">..................... </w:t>
      </w:r>
      <w:r w:rsidR="004B0B90" w:rsidRPr="008641EF">
        <w:rPr>
          <w:rFonts w:hint="cs"/>
          <w:color w:val="000000" w:themeColor="text1"/>
          <w:sz w:val="28"/>
          <w:szCs w:val="28"/>
          <w:rtl/>
        </w:rPr>
        <w:t>إلى</w:t>
      </w:r>
      <w:r w:rsidR="00B90EC3" w:rsidRPr="008641EF">
        <w:rPr>
          <w:rFonts w:hint="cs"/>
          <w:color w:val="000000" w:themeColor="text1"/>
          <w:sz w:val="28"/>
          <w:szCs w:val="28"/>
          <w:rtl/>
        </w:rPr>
        <w:t>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B1730D" w:rsidRPr="008641EF" w:rsidTr="00C3114F">
        <w:tc>
          <w:tcPr>
            <w:tcW w:w="2834" w:type="dxa"/>
          </w:tcPr>
          <w:p w:rsidR="00B1730D" w:rsidRPr="008641EF" w:rsidRDefault="00B1730D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B1730D" w:rsidRPr="008641EF" w:rsidRDefault="00B1730D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خطوات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التنفيذ</w:t>
            </w:r>
          </w:p>
        </w:tc>
        <w:tc>
          <w:tcPr>
            <w:tcW w:w="2700" w:type="dxa"/>
          </w:tcPr>
          <w:p w:rsidR="00B1730D" w:rsidRPr="008641EF" w:rsidRDefault="00B1730D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B1730D" w:rsidRPr="008641EF" w:rsidRDefault="00B1730D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B1730D" w:rsidRPr="008641EF" w:rsidTr="004B0B90">
        <w:trPr>
          <w:trHeight w:val="11459"/>
        </w:trPr>
        <w:tc>
          <w:tcPr>
            <w:tcW w:w="2834" w:type="dxa"/>
          </w:tcPr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يتوقع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من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الطالبة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أن: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1-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ت</w:t>
            </w:r>
            <w:r w:rsidR="000429D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وضح المقصود بل </w:t>
            </w:r>
            <w:proofErr w:type="gramStart"/>
            <w:r w:rsidR="00B4722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من</w:t>
            </w:r>
            <w:proofErr w:type="gramEnd"/>
            <w:r w:rsidR="00B4722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:  </w:t>
            </w:r>
            <w:r w:rsidR="000429D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أ. علم </w:t>
            </w:r>
            <w:proofErr w:type="gramStart"/>
            <w:r w:rsidR="000429D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الفقه</w:t>
            </w:r>
            <w:proofErr w:type="gramEnd"/>
            <w:r w:rsidR="000429D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. ب. علم أصول </w:t>
            </w:r>
            <w:proofErr w:type="gramStart"/>
            <w:r w:rsidR="000429D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الفقه</w:t>
            </w:r>
            <w:proofErr w:type="gramEnd"/>
            <w:r w:rsidR="00C33B2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. 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C3114F">
            <w:pPr>
              <w:jc w:val="lowKashida"/>
              <w:rPr>
                <w:color w:val="000000" w:themeColor="text1"/>
                <w:sz w:val="28"/>
                <w:szCs w:val="28"/>
              </w:rPr>
            </w:pPr>
          </w:p>
          <w:p w:rsidR="00B1730D" w:rsidRPr="008641EF" w:rsidRDefault="00B1730D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2-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تفرق</w:t>
            </w:r>
            <w:r w:rsidR="000429D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بين </w:t>
            </w:r>
            <w:proofErr w:type="gramStart"/>
            <w:r w:rsidR="000429D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الفقه</w:t>
            </w:r>
            <w:proofErr w:type="gramEnd"/>
            <w:r w:rsidR="000429D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وأصوله.</w:t>
            </w:r>
            <w:r w:rsidR="00C33B2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="000429D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نشأة </w:t>
            </w:r>
            <w:proofErr w:type="gramStart"/>
            <w:r w:rsidR="000429D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علم</w:t>
            </w:r>
            <w:proofErr w:type="gramEnd"/>
            <w:r w:rsidR="000429D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الفقه وأصوله.</w:t>
            </w:r>
            <w:r w:rsidR="00C33B2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. 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4-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ت</w:t>
            </w:r>
            <w:r w:rsidR="000429D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وضح أهمية </w:t>
            </w:r>
            <w:proofErr w:type="gramStart"/>
            <w:r w:rsidR="000429D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الفقه</w:t>
            </w:r>
            <w:proofErr w:type="gramEnd"/>
            <w:r w:rsidR="000429D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وأصوله..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429D2" w:rsidRPr="008641EF" w:rsidRDefault="003F125E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5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- ت</w:t>
            </w:r>
            <w:r w:rsidR="000429D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ذكر المذاهب الفقهية بحسب الترتيب الزمني.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3F125E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6</w:t>
            </w:r>
            <w:r w:rsidR="00B1730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تمثل</w:t>
            </w:r>
            <w:r w:rsidR="000429D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على القواعد الأصولية</w:t>
            </w:r>
            <w:r w:rsidR="00DC490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3F125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3F125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الحوار والمناقشة لاستنتاج الفرق بين الفقه وأصوله كما ويمكن الاستفادة من ضرب المثل.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العرض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والحوار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3F125E" w:rsidRPr="008641EF" w:rsidRDefault="003F125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3F125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والمناقشة لاستنتاج أهمية الفقه الإسلامي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وأصوله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3F125E" w:rsidRPr="008641EF" w:rsidRDefault="003F125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العرض والحوار بالاعتماد على الخرائط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المفاهيمية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3F125E" w:rsidRPr="008641EF" w:rsidRDefault="003F125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ضرب المثل وتحليله على السبورة.</w:t>
            </w:r>
          </w:p>
        </w:tc>
        <w:tc>
          <w:tcPr>
            <w:tcW w:w="2700" w:type="dxa"/>
          </w:tcPr>
          <w:p w:rsidR="00DA613F" w:rsidRPr="008641EF" w:rsidRDefault="00DA613F" w:rsidP="00DA613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A613F" w:rsidRPr="008641EF" w:rsidRDefault="00DA613F" w:rsidP="00DA613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429D2" w:rsidRPr="008641EF" w:rsidRDefault="000429D2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1-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وضح المقصود بل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من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:    أ. علم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الفقه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. ب. علم أصول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الفقه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. </w:t>
            </w:r>
          </w:p>
          <w:p w:rsidR="000429D2" w:rsidRPr="008641EF" w:rsidRDefault="000429D2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0429D2">
            <w:pPr>
              <w:jc w:val="lowKashida"/>
              <w:rPr>
                <w:color w:val="000000" w:themeColor="text1"/>
                <w:sz w:val="28"/>
                <w:szCs w:val="28"/>
              </w:rPr>
            </w:pPr>
          </w:p>
          <w:p w:rsidR="000429D2" w:rsidRPr="008641EF" w:rsidRDefault="000429D2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2-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فرق بين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الفقه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وأصوله. </w:t>
            </w:r>
          </w:p>
          <w:p w:rsidR="000429D2" w:rsidRPr="008641EF" w:rsidRDefault="000429D2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429D2" w:rsidRPr="008641EF" w:rsidRDefault="000429D2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3-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بين نشأة علم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الفقه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وأصوله.. </w:t>
            </w:r>
          </w:p>
          <w:p w:rsidR="000429D2" w:rsidRPr="008641EF" w:rsidRDefault="000429D2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429D2" w:rsidRPr="008641EF" w:rsidRDefault="000429D2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4-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وضح أهمية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الفقه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وأصوله..</w:t>
            </w:r>
          </w:p>
          <w:p w:rsidR="003F125E" w:rsidRPr="008641EF" w:rsidRDefault="003F125E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429D2" w:rsidRPr="008641EF" w:rsidRDefault="000429D2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429D2" w:rsidRPr="008641EF" w:rsidRDefault="003F125E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5</w:t>
            </w:r>
            <w:r w:rsidR="000429D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- أذكر المذاهب الفقهية بحسب الترتيب الزمني.</w:t>
            </w:r>
          </w:p>
          <w:p w:rsidR="000429D2" w:rsidRPr="008641EF" w:rsidRDefault="000429D2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429D2" w:rsidRPr="008641EF" w:rsidRDefault="003F125E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6</w:t>
            </w:r>
            <w:r w:rsidR="000429D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- مثل على القواعد الأصولية.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B1730D" w:rsidRPr="008641EF" w:rsidRDefault="00B1730D" w:rsidP="00B1730D">
      <w:pPr>
        <w:jc w:val="lowKashida"/>
        <w:rPr>
          <w:color w:val="000000" w:themeColor="text1"/>
          <w:sz w:val="28"/>
          <w:szCs w:val="28"/>
          <w:rtl/>
        </w:rPr>
      </w:pPr>
    </w:p>
    <w:p w:rsidR="00B1730D" w:rsidRPr="008641EF" w:rsidRDefault="00B1730D" w:rsidP="00B1730D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ملاحظات مدير المدرســـــة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: .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</w:t>
      </w:r>
    </w:p>
    <w:p w:rsidR="00B1730D" w:rsidRPr="008641EF" w:rsidRDefault="00B1730D" w:rsidP="00B1730D">
      <w:pPr>
        <w:jc w:val="lowKashida"/>
        <w:rPr>
          <w:color w:val="000000" w:themeColor="text1"/>
          <w:sz w:val="28"/>
          <w:szCs w:val="28"/>
          <w:rtl/>
        </w:rPr>
      </w:pPr>
    </w:p>
    <w:p w:rsidR="00B1730D" w:rsidRDefault="00B1730D" w:rsidP="00961747">
      <w:pPr>
        <w:jc w:val="lowKashida"/>
        <w:rPr>
          <w:rFonts w:hint="cs"/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ملاحظات المشرف التربوي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: .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</w:t>
      </w:r>
    </w:p>
    <w:p w:rsidR="001D06EF" w:rsidRDefault="001D06EF" w:rsidP="00961747">
      <w:pPr>
        <w:jc w:val="lowKashida"/>
        <w:rPr>
          <w:rFonts w:hint="cs"/>
          <w:color w:val="000000" w:themeColor="text1"/>
          <w:sz w:val="28"/>
          <w:szCs w:val="28"/>
          <w:rtl/>
        </w:rPr>
      </w:pPr>
    </w:p>
    <w:p w:rsidR="001D06EF" w:rsidRPr="008641EF" w:rsidRDefault="001D06EF" w:rsidP="00961747">
      <w:pPr>
        <w:jc w:val="lowKashida"/>
        <w:rPr>
          <w:color w:val="000000" w:themeColor="text1"/>
          <w:sz w:val="28"/>
          <w:szCs w:val="28"/>
          <w:rtl/>
        </w:rPr>
      </w:pPr>
    </w:p>
    <w:p w:rsidR="004B0B90" w:rsidRPr="008641EF" w:rsidRDefault="004B0B90" w:rsidP="00961747">
      <w:pPr>
        <w:jc w:val="lowKashida"/>
        <w:rPr>
          <w:color w:val="000000" w:themeColor="text1"/>
          <w:sz w:val="28"/>
          <w:szCs w:val="28"/>
          <w:rtl/>
        </w:rPr>
      </w:pPr>
    </w:p>
    <w:p w:rsidR="004B0B90" w:rsidRPr="008641EF" w:rsidRDefault="004B0B90" w:rsidP="00961747">
      <w:pPr>
        <w:jc w:val="lowKashida"/>
        <w:rPr>
          <w:color w:val="000000" w:themeColor="text1"/>
          <w:sz w:val="28"/>
          <w:szCs w:val="28"/>
          <w:rtl/>
        </w:rPr>
      </w:pPr>
    </w:p>
    <w:p w:rsidR="004B0B90" w:rsidRPr="008641EF" w:rsidRDefault="004B0B90" w:rsidP="00961747">
      <w:pPr>
        <w:jc w:val="lowKashida"/>
        <w:rPr>
          <w:color w:val="000000" w:themeColor="text1"/>
          <w:sz w:val="28"/>
          <w:szCs w:val="28"/>
          <w:rtl/>
        </w:rPr>
      </w:pPr>
    </w:p>
    <w:p w:rsidR="00B1730D" w:rsidRPr="008641EF" w:rsidRDefault="00B1730D" w:rsidP="00D554A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lastRenderedPageBreak/>
        <w:t xml:space="preserve">المبـــــــــحث: التربية 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الإسلامية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>الصف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 xml:space="preserve">: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العاشر الأساسي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 xml:space="preserve">الدرس: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الحكم الشرعي وأنواعه</w:t>
      </w:r>
      <w:r w:rsidR="00E22A62"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</w:p>
    <w:p w:rsidR="00B1730D" w:rsidRPr="008641EF" w:rsidRDefault="00B1730D" w:rsidP="00D554A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عدد الحصص: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1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>الفترة الزمنيـــــــة:</w:t>
      </w:r>
      <w:r w:rsidR="00B90EC3"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  <w:proofErr w:type="gramStart"/>
      <w:r w:rsidR="00B90EC3" w:rsidRPr="008641EF">
        <w:rPr>
          <w:rFonts w:hint="cs"/>
          <w:color w:val="000000" w:themeColor="text1"/>
          <w:sz w:val="28"/>
          <w:szCs w:val="28"/>
          <w:rtl/>
        </w:rPr>
        <w:t>من .</w:t>
      </w:r>
      <w:proofErr w:type="gramEnd"/>
      <w:r w:rsidR="00B90EC3" w:rsidRPr="008641EF">
        <w:rPr>
          <w:rFonts w:hint="cs"/>
          <w:color w:val="000000" w:themeColor="text1"/>
          <w:sz w:val="28"/>
          <w:szCs w:val="28"/>
          <w:rtl/>
        </w:rPr>
        <w:t xml:space="preserve">..................... </w:t>
      </w:r>
      <w:r w:rsidR="004B0B90" w:rsidRPr="008641EF">
        <w:rPr>
          <w:rFonts w:hint="cs"/>
          <w:color w:val="000000" w:themeColor="text1"/>
          <w:sz w:val="28"/>
          <w:szCs w:val="28"/>
          <w:rtl/>
        </w:rPr>
        <w:t>إلى</w:t>
      </w:r>
      <w:r w:rsidR="00B90EC3" w:rsidRPr="008641EF">
        <w:rPr>
          <w:rFonts w:hint="cs"/>
          <w:color w:val="000000" w:themeColor="text1"/>
          <w:sz w:val="28"/>
          <w:szCs w:val="28"/>
          <w:rtl/>
        </w:rPr>
        <w:t>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B1730D" w:rsidRPr="008641EF" w:rsidTr="00C3114F">
        <w:tc>
          <w:tcPr>
            <w:tcW w:w="2834" w:type="dxa"/>
          </w:tcPr>
          <w:p w:rsidR="00B1730D" w:rsidRPr="008641EF" w:rsidRDefault="00B1730D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B1730D" w:rsidRPr="008641EF" w:rsidRDefault="00B1730D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خطوات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التنفيذ</w:t>
            </w:r>
          </w:p>
        </w:tc>
        <w:tc>
          <w:tcPr>
            <w:tcW w:w="2700" w:type="dxa"/>
          </w:tcPr>
          <w:p w:rsidR="00B1730D" w:rsidRPr="008641EF" w:rsidRDefault="00B1730D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B1730D" w:rsidRPr="008641EF" w:rsidRDefault="00B1730D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B1730D" w:rsidRPr="008641EF" w:rsidTr="004B0B90">
        <w:trPr>
          <w:trHeight w:val="11317"/>
        </w:trPr>
        <w:tc>
          <w:tcPr>
            <w:tcW w:w="2834" w:type="dxa"/>
          </w:tcPr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يتوقع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من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الطالبة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أن: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1-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تعرف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المقصود </w:t>
            </w:r>
            <w:r w:rsidR="006321A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بمفهوم الحكم الشرعي</w:t>
            </w:r>
            <w:r w:rsidR="005068D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5068DB" w:rsidRPr="008641EF" w:rsidRDefault="005068DB" w:rsidP="005068D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4722D" w:rsidRPr="008641EF" w:rsidRDefault="00B4722D" w:rsidP="005068D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4722D" w:rsidRPr="008641EF" w:rsidRDefault="00B4722D" w:rsidP="005068D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2-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="006321A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gramStart"/>
            <w:r w:rsidR="006321A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أنواع</w:t>
            </w:r>
            <w:proofErr w:type="gramEnd"/>
            <w:r w:rsidR="006321A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الحكم الشرعي</w:t>
            </w:r>
            <w:r w:rsidR="005068D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. 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4722D" w:rsidRPr="008641EF" w:rsidRDefault="00B4722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4722D" w:rsidRPr="008641EF" w:rsidRDefault="00B4722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9784E" w:rsidRPr="008641EF" w:rsidRDefault="00A9784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3-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ت</w:t>
            </w:r>
            <w:r w:rsidR="006321A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وضح أنواع الحكم الشرعي </w:t>
            </w:r>
            <w:proofErr w:type="spellStart"/>
            <w:proofErr w:type="gramStart"/>
            <w:r w:rsidR="004B0B90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ألتكليفي</w:t>
            </w:r>
            <w:proofErr w:type="spellEnd"/>
            <w:proofErr w:type="gramEnd"/>
            <w:r w:rsidR="005068D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. </w:t>
            </w:r>
          </w:p>
          <w:p w:rsidR="005068DB" w:rsidRPr="008641EF" w:rsidRDefault="005068DB" w:rsidP="005068D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4722D" w:rsidRPr="008641EF" w:rsidRDefault="00B4722D" w:rsidP="005068D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4722D" w:rsidRPr="008641EF" w:rsidRDefault="00B4722D" w:rsidP="005068D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4-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تعرف</w:t>
            </w:r>
            <w:r w:rsidR="006321A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المقصود بكل مما يلي: </w:t>
            </w:r>
            <w:proofErr w:type="gramStart"/>
            <w:r w:rsidR="006321A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الواجب</w:t>
            </w:r>
            <w:proofErr w:type="gramEnd"/>
            <w:r w:rsidR="006321A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المقيد، المندوب، المكروه.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4722D" w:rsidRPr="008641EF" w:rsidRDefault="00B4722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5-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تمثل</w:t>
            </w:r>
            <w:r w:rsidR="006321A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على كل مما يلي: </w:t>
            </w:r>
            <w:proofErr w:type="gramStart"/>
            <w:r w:rsidR="006321A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المباح</w:t>
            </w:r>
            <w:proofErr w:type="gramEnd"/>
            <w:r w:rsidR="006321A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، الواجب المطلق، المكروه.</w:t>
            </w:r>
          </w:p>
          <w:p w:rsidR="006321AB" w:rsidRPr="008641EF" w:rsidRDefault="006321AB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4722D" w:rsidRPr="008641EF" w:rsidRDefault="00B4722D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321AB" w:rsidRPr="008641EF" w:rsidRDefault="006321AB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6-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الحكم الشرعي في كل مما يلي: أ. أكل الربا. ب. حج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بيت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الله الحرام. ج. التنفس في الإناء.</w:t>
            </w:r>
          </w:p>
          <w:p w:rsidR="005068DB" w:rsidRPr="008641EF" w:rsidRDefault="005068DB" w:rsidP="005068D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4722D" w:rsidRPr="008641EF" w:rsidRDefault="00B4722D" w:rsidP="005068D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4722D" w:rsidRPr="008641EF" w:rsidRDefault="00B4722D" w:rsidP="005068D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4722D" w:rsidRPr="008641EF" w:rsidRDefault="00B4722D" w:rsidP="00B4722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9784E" w:rsidRPr="008641EF" w:rsidRDefault="00A9784E" w:rsidP="00A9784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العرض والحوار بالاعتماد على الخرائط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المفاهيمية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.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ثم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الحوار والمناقشة حول هذه الأنواع.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9784E" w:rsidRPr="008641EF" w:rsidRDefault="00A9784E" w:rsidP="00A9784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العرض والحوار بالاعتماد على الخرائط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المفاهيمية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.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ثم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الحوار والمناقشة حول هذه الأنواع. 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4722D" w:rsidRPr="008641EF" w:rsidRDefault="00B4722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4722D" w:rsidRPr="008641EF" w:rsidRDefault="00B4722D" w:rsidP="00B4722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A9784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ضرب المثل وتحليله على السبورة.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9784E" w:rsidRPr="008641EF" w:rsidRDefault="00A9784E" w:rsidP="00A9784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الحوار والمناقشة، كما يمكن الاستفادة من عمل بطاقات بعضها يشتمل على السؤال والبعض الآخر يشتمل على الحكم الشرعي.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790EA6" w:rsidRPr="008641EF" w:rsidRDefault="00790EA6" w:rsidP="00DA613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90EA6" w:rsidRPr="008641EF" w:rsidRDefault="00790EA6" w:rsidP="00DA613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321AB" w:rsidRPr="008641EF" w:rsidRDefault="006321AB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1-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عَرف المقصود بمفهوم الحكم الشرعي.</w:t>
            </w:r>
          </w:p>
          <w:p w:rsidR="006321AB" w:rsidRPr="008641EF" w:rsidRDefault="006321AB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4722D" w:rsidRPr="008641EF" w:rsidRDefault="00B4722D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4722D" w:rsidRPr="008641EF" w:rsidRDefault="00B4722D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321AB" w:rsidRPr="008641EF" w:rsidRDefault="006321AB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2- </w:t>
            </w:r>
            <w:proofErr w:type="gramStart"/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بين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أنواع الحكم الشرعي. </w:t>
            </w:r>
          </w:p>
          <w:p w:rsidR="006321AB" w:rsidRPr="008641EF" w:rsidRDefault="006321AB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4722D" w:rsidRPr="008641EF" w:rsidRDefault="00B4722D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4722D" w:rsidRPr="008641EF" w:rsidRDefault="00B4722D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321AB" w:rsidRPr="008641EF" w:rsidRDefault="006321AB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3-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وضح أنواع الحكم الشرعي التكليفي. </w:t>
            </w:r>
          </w:p>
          <w:p w:rsidR="006321AB" w:rsidRPr="008641EF" w:rsidRDefault="006321AB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9784E" w:rsidRPr="008641EF" w:rsidRDefault="00A9784E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4722D" w:rsidRPr="008641EF" w:rsidRDefault="00B4722D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321AB" w:rsidRPr="008641EF" w:rsidRDefault="006321AB" w:rsidP="00B4722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4-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عَرف المقصود بكل مما يلي: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الواجب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المقيد، المندوب، المكروه.</w:t>
            </w:r>
          </w:p>
          <w:p w:rsidR="006321AB" w:rsidRPr="008641EF" w:rsidRDefault="006321AB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4722D" w:rsidRPr="008641EF" w:rsidRDefault="00B4722D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321AB" w:rsidRPr="008641EF" w:rsidRDefault="006321AB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5-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مثل على كل مما يلي: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المباح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، الواجب المطلق، المكروه.</w:t>
            </w:r>
          </w:p>
          <w:p w:rsidR="006321AB" w:rsidRPr="008641EF" w:rsidRDefault="006321AB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4722D" w:rsidRPr="008641EF" w:rsidRDefault="00B4722D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321AB" w:rsidRPr="008641EF" w:rsidRDefault="006321AB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6-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بين الحكم الشرعي في كل مما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يلي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: أ. أكل الربا. ب. حج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بيت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الله الحرام. ج. التنفس في الإناء.</w:t>
            </w:r>
          </w:p>
          <w:p w:rsidR="006321AB" w:rsidRPr="008641EF" w:rsidRDefault="006321AB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B1730D" w:rsidRPr="008641EF" w:rsidRDefault="00B1730D" w:rsidP="00B1730D">
      <w:pPr>
        <w:jc w:val="lowKashida"/>
        <w:rPr>
          <w:color w:val="000000" w:themeColor="text1"/>
          <w:sz w:val="28"/>
          <w:szCs w:val="28"/>
          <w:rtl/>
        </w:rPr>
      </w:pPr>
    </w:p>
    <w:p w:rsidR="00B1730D" w:rsidRPr="008641EF" w:rsidRDefault="00B1730D" w:rsidP="00B1730D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ملاحظات مدير المدرســـــة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: .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</w:t>
      </w:r>
    </w:p>
    <w:p w:rsidR="00B1730D" w:rsidRPr="008641EF" w:rsidRDefault="00B1730D" w:rsidP="00B1730D">
      <w:pPr>
        <w:jc w:val="lowKashida"/>
        <w:rPr>
          <w:color w:val="000000" w:themeColor="text1"/>
          <w:sz w:val="28"/>
          <w:szCs w:val="28"/>
          <w:rtl/>
        </w:rPr>
      </w:pPr>
    </w:p>
    <w:p w:rsidR="00B1730D" w:rsidRDefault="00B1730D" w:rsidP="00961747">
      <w:pPr>
        <w:jc w:val="lowKashida"/>
        <w:rPr>
          <w:rFonts w:hint="cs"/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ملاحظات المشرف التربوي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: .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</w:t>
      </w:r>
    </w:p>
    <w:p w:rsidR="001D06EF" w:rsidRPr="008641EF" w:rsidRDefault="001D06EF" w:rsidP="00961747">
      <w:pPr>
        <w:jc w:val="lowKashida"/>
        <w:rPr>
          <w:color w:val="000000" w:themeColor="text1"/>
          <w:sz w:val="28"/>
          <w:szCs w:val="28"/>
          <w:rtl/>
        </w:rPr>
      </w:pPr>
    </w:p>
    <w:p w:rsidR="004B0B90" w:rsidRPr="008641EF" w:rsidRDefault="004B0B90" w:rsidP="00961747">
      <w:pPr>
        <w:jc w:val="lowKashida"/>
        <w:rPr>
          <w:color w:val="000000" w:themeColor="text1"/>
          <w:sz w:val="28"/>
          <w:szCs w:val="28"/>
          <w:rtl/>
        </w:rPr>
      </w:pPr>
    </w:p>
    <w:p w:rsidR="004B0B90" w:rsidRPr="008641EF" w:rsidRDefault="004B0B90" w:rsidP="00961747">
      <w:pPr>
        <w:jc w:val="lowKashida"/>
        <w:rPr>
          <w:color w:val="000000" w:themeColor="text1"/>
          <w:sz w:val="28"/>
          <w:szCs w:val="28"/>
          <w:rtl/>
        </w:rPr>
      </w:pPr>
    </w:p>
    <w:p w:rsidR="004B0B90" w:rsidRPr="008641EF" w:rsidRDefault="004B0B90" w:rsidP="00961747">
      <w:pPr>
        <w:jc w:val="lowKashida"/>
        <w:rPr>
          <w:color w:val="000000" w:themeColor="text1"/>
          <w:sz w:val="28"/>
          <w:szCs w:val="28"/>
          <w:rtl/>
        </w:rPr>
      </w:pPr>
    </w:p>
    <w:p w:rsidR="00B1730D" w:rsidRPr="008641EF" w:rsidRDefault="00B1730D" w:rsidP="00D554A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lastRenderedPageBreak/>
        <w:t>المبـــــــــحث: التربية الإسلامية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 xml:space="preserve">الصف: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العاشر الأساسي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 xml:space="preserve">الدرس: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من أحكام الأطعمة والأشربة</w:t>
      </w:r>
      <w:r w:rsidR="00E22A62"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</w:p>
    <w:p w:rsidR="00B1730D" w:rsidRPr="008641EF" w:rsidRDefault="00B1730D" w:rsidP="00B1730D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عدد الحصص: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="00E22A62" w:rsidRPr="008641EF">
        <w:rPr>
          <w:rFonts w:hint="cs"/>
          <w:color w:val="000000" w:themeColor="text1"/>
          <w:sz w:val="28"/>
          <w:szCs w:val="28"/>
          <w:rtl/>
        </w:rPr>
        <w:t>1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>الفترة الزمنيـــــــة:</w:t>
      </w:r>
      <w:r w:rsidR="00B90EC3"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  <w:proofErr w:type="gramStart"/>
      <w:r w:rsidR="00B90EC3" w:rsidRPr="008641EF">
        <w:rPr>
          <w:rFonts w:hint="cs"/>
          <w:color w:val="000000" w:themeColor="text1"/>
          <w:sz w:val="28"/>
          <w:szCs w:val="28"/>
          <w:rtl/>
        </w:rPr>
        <w:t>من .</w:t>
      </w:r>
      <w:proofErr w:type="gramEnd"/>
      <w:r w:rsidR="00B90EC3" w:rsidRPr="008641EF">
        <w:rPr>
          <w:rFonts w:hint="cs"/>
          <w:color w:val="000000" w:themeColor="text1"/>
          <w:sz w:val="28"/>
          <w:szCs w:val="28"/>
          <w:rtl/>
        </w:rPr>
        <w:t xml:space="preserve">..................... </w:t>
      </w:r>
      <w:r w:rsidR="004B0B90" w:rsidRPr="008641EF">
        <w:rPr>
          <w:rFonts w:hint="cs"/>
          <w:color w:val="000000" w:themeColor="text1"/>
          <w:sz w:val="28"/>
          <w:szCs w:val="28"/>
          <w:rtl/>
        </w:rPr>
        <w:t>إلى</w:t>
      </w:r>
      <w:r w:rsidR="00B90EC3" w:rsidRPr="008641EF">
        <w:rPr>
          <w:rFonts w:hint="cs"/>
          <w:color w:val="000000" w:themeColor="text1"/>
          <w:sz w:val="28"/>
          <w:szCs w:val="28"/>
          <w:rtl/>
        </w:rPr>
        <w:t>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B1730D" w:rsidRPr="008641EF" w:rsidTr="00C3114F">
        <w:tc>
          <w:tcPr>
            <w:tcW w:w="2834" w:type="dxa"/>
          </w:tcPr>
          <w:p w:rsidR="00B1730D" w:rsidRPr="008641EF" w:rsidRDefault="00B1730D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B1730D" w:rsidRPr="008641EF" w:rsidRDefault="00B1730D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خطوات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التنفيذ</w:t>
            </w:r>
          </w:p>
        </w:tc>
        <w:tc>
          <w:tcPr>
            <w:tcW w:w="2700" w:type="dxa"/>
          </w:tcPr>
          <w:p w:rsidR="00B1730D" w:rsidRPr="008641EF" w:rsidRDefault="00B1730D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B1730D" w:rsidRPr="008641EF" w:rsidRDefault="00B1730D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B1730D" w:rsidRPr="008641EF" w:rsidTr="004B0B90">
        <w:trPr>
          <w:trHeight w:val="12167"/>
        </w:trPr>
        <w:tc>
          <w:tcPr>
            <w:tcW w:w="2834" w:type="dxa"/>
          </w:tcPr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يتوقع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من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الطالبة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أن: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1-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ت</w:t>
            </w:r>
            <w:r w:rsidR="00F2511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وضح أهمية الطعام والشراب في حياة الإنسان</w:t>
            </w:r>
            <w:r w:rsidR="005068D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. </w:t>
            </w:r>
          </w:p>
          <w:p w:rsidR="005068DB" w:rsidRPr="008641EF" w:rsidRDefault="005068DB" w:rsidP="005068D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03C11" w:rsidRPr="008641EF" w:rsidRDefault="00703C11" w:rsidP="005068D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2-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="005068D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2511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أنواع الأطعمة والأشربة المحرمة</w:t>
            </w:r>
            <w:r w:rsidR="005068D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B1730D" w:rsidRPr="008641EF" w:rsidRDefault="00B1730D" w:rsidP="00703C11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703C11" w:rsidRPr="008641EF" w:rsidRDefault="00703C11" w:rsidP="00703C11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3-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ت</w:t>
            </w:r>
            <w:r w:rsidR="00F2511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ستنتج أضرار بعض الأطعمة والأشربة المحرمة</w:t>
            </w:r>
            <w:r w:rsidR="005068D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5068DB" w:rsidRPr="008641EF" w:rsidRDefault="005068DB" w:rsidP="005068D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03C11" w:rsidRPr="008641EF" w:rsidRDefault="00703C11" w:rsidP="005068D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03C11" w:rsidRPr="008641EF" w:rsidRDefault="00703C11" w:rsidP="005068D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4-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تعلل</w:t>
            </w:r>
            <w:r w:rsidR="00F2511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الحكمة من تحريم بعض الأطعمة والأشربة.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03C11" w:rsidRPr="008641EF" w:rsidRDefault="00703C11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5-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="005068D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gramStart"/>
            <w:r w:rsidR="00F2511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طرق</w:t>
            </w:r>
            <w:proofErr w:type="gramEnd"/>
            <w:r w:rsidR="00F2511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الوقاية من المشروبات المحرمة</w:t>
            </w:r>
            <w:r w:rsidR="005068D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F2511D" w:rsidRPr="008641EF" w:rsidRDefault="00F2511D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03C11" w:rsidRPr="008641EF" w:rsidRDefault="00703C11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03C11" w:rsidRPr="008641EF" w:rsidRDefault="00703C11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F2511D" w:rsidRPr="008641EF" w:rsidRDefault="001D06EF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6- ت</w:t>
            </w:r>
            <w:r w:rsidR="00F2511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وضح المقصود بالمفاهيم التالية: الذّكاة، النُّصب، المتردية، النطيحة، الاستقسام بالأزلام.</w:t>
            </w:r>
          </w:p>
          <w:p w:rsidR="005068DB" w:rsidRPr="008641EF" w:rsidRDefault="005068DB" w:rsidP="005068D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984C9E" w:rsidP="00961747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7-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الحكم الشرعي في المسائل الآتية، مع الدليل:                   أ. أكل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لحم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الخيل.                                     ب. أكل الجراد. </w:t>
            </w:r>
            <w:r w:rsidR="00B2101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                                  ج. </w:t>
            </w:r>
            <w:proofErr w:type="gramStart"/>
            <w:r w:rsidR="00B2101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نطح</w:t>
            </w:r>
            <w:proofErr w:type="gramEnd"/>
            <w:r w:rsidR="00B2101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كبش شاة، فماتت، فأكل شخص من لحمها. </w:t>
            </w:r>
          </w:p>
        </w:tc>
        <w:tc>
          <w:tcPr>
            <w:tcW w:w="3240" w:type="dxa"/>
          </w:tcPr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03C11" w:rsidRPr="008641EF" w:rsidRDefault="00703C11" w:rsidP="00703C1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 لاستنتاج أهمية الطعام والشراب في حياة الإنسان.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03C11" w:rsidRPr="008641EF" w:rsidRDefault="00703C11" w:rsidP="00703C1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والمناقشة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.  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703C11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 لاستنتاج أضرار الأطعمة والأشربة المحرمة ومن ثم رصدها على السبورة.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703C11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التعليل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والاستقصاء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03C11" w:rsidRPr="008641EF" w:rsidRDefault="00703C11" w:rsidP="00703C1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والمناقشة لاستنتاج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طرق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الوقاية من المشروبات المحرمة. وم</w:t>
            </w:r>
            <w:r w:rsidRPr="008641EF">
              <w:rPr>
                <w:rFonts w:hint="eastAsia"/>
                <w:color w:val="000000" w:themeColor="text1"/>
                <w:sz w:val="28"/>
                <w:szCs w:val="28"/>
                <w:rtl/>
              </w:rPr>
              <w:t>ن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ثم رصدها على السبورة.</w:t>
            </w:r>
          </w:p>
          <w:p w:rsidR="00B1730D" w:rsidRPr="008641EF" w:rsidRDefault="00B1730D" w:rsidP="00703C1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03C11" w:rsidRPr="008641EF" w:rsidRDefault="00703C11" w:rsidP="00703C1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703C11" w:rsidRPr="008641EF" w:rsidRDefault="00703C11" w:rsidP="00703C1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03C11" w:rsidRPr="008641EF" w:rsidRDefault="00703C11" w:rsidP="00703C1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03C11" w:rsidRPr="008641EF" w:rsidRDefault="00703C11" w:rsidP="00703C1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الحوار والمناقشة، كما يمكن الاستفادة من عمل بطاقات بعضها يشتمل على السؤال والبعض الآخر يشتمل على الحكم الشرعي.</w:t>
            </w:r>
          </w:p>
          <w:p w:rsidR="00703C11" w:rsidRPr="008641EF" w:rsidRDefault="00703C11" w:rsidP="00703C1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853C26" w:rsidRPr="008641EF" w:rsidRDefault="00853C26" w:rsidP="00853C26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53C26" w:rsidRPr="008641EF" w:rsidRDefault="00853C26" w:rsidP="00853C26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F2511D" w:rsidRPr="008641EF" w:rsidRDefault="00F2511D" w:rsidP="00E9328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1-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="00E9328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ضح أهمية الطعام والشراب في حياة الإنسان. </w:t>
            </w:r>
          </w:p>
          <w:p w:rsidR="00F2511D" w:rsidRPr="008641EF" w:rsidRDefault="00F2511D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03C11" w:rsidRPr="008641EF" w:rsidRDefault="00703C11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F2511D" w:rsidRPr="008641EF" w:rsidRDefault="00F2511D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2-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بين أنواع الأطعمة والأشربة المحرمة.</w:t>
            </w:r>
          </w:p>
          <w:p w:rsidR="00703C11" w:rsidRPr="008641EF" w:rsidRDefault="00703C11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03C11" w:rsidRPr="008641EF" w:rsidRDefault="00703C11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F2511D" w:rsidRPr="008641EF" w:rsidRDefault="00F2511D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3- استنتج أضرار بعض الأطعمة والأشربة المحرمة.</w:t>
            </w:r>
          </w:p>
          <w:p w:rsidR="00F2511D" w:rsidRPr="008641EF" w:rsidRDefault="00F2511D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03C11" w:rsidRPr="008641EF" w:rsidRDefault="00703C11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03C11" w:rsidRPr="008641EF" w:rsidRDefault="00703C11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F2511D" w:rsidRPr="008641EF" w:rsidRDefault="00F2511D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4-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علل الحكمة من تحريم بعض الأطعمة والأشربة.</w:t>
            </w:r>
          </w:p>
          <w:p w:rsidR="00F2511D" w:rsidRPr="008641EF" w:rsidRDefault="00F2511D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03C11" w:rsidRPr="008641EF" w:rsidRDefault="00703C11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F2511D" w:rsidRPr="008641EF" w:rsidRDefault="00F2511D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5- </w:t>
            </w:r>
            <w:proofErr w:type="gramStart"/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بين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طرق الوقاية من المشروبات المحرمة.</w:t>
            </w:r>
          </w:p>
          <w:p w:rsidR="00F2511D" w:rsidRPr="008641EF" w:rsidRDefault="00F2511D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03C11" w:rsidRPr="008641EF" w:rsidRDefault="00703C11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03C11" w:rsidRPr="008641EF" w:rsidRDefault="00703C11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F2511D" w:rsidRPr="008641EF" w:rsidRDefault="00F2511D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6-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وضح المقصود بالمفاهيم التالية: الذّكاة، النُّصب، المتردية، النطيحة، الاستقسام بالأزلام.</w:t>
            </w:r>
          </w:p>
          <w:p w:rsidR="00F2511D" w:rsidRPr="008641EF" w:rsidRDefault="00F2511D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84C9E" w:rsidRPr="008641EF" w:rsidRDefault="00984C9E" w:rsidP="00984C9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7- </w:t>
            </w:r>
            <w:proofErr w:type="gramStart"/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بين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الحكم الشرعي في المسائل الآتية، مع الدليل:                   أ. أكل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لحم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الخيل.                                     ب. أكل الجراد. </w:t>
            </w:r>
          </w:p>
          <w:p w:rsidR="00B1730D" w:rsidRPr="008641EF" w:rsidRDefault="00B2101F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نطح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كبش شاة، فماتت، فأكل شخص من لحمها.</w:t>
            </w:r>
          </w:p>
        </w:tc>
        <w:tc>
          <w:tcPr>
            <w:tcW w:w="1908" w:type="dxa"/>
          </w:tcPr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B1730D" w:rsidRPr="008641EF" w:rsidRDefault="00B1730D" w:rsidP="0096174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ملاحظات مدير المدرســـــة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: .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</w:t>
      </w:r>
    </w:p>
    <w:p w:rsidR="00B1730D" w:rsidRDefault="00B1730D" w:rsidP="00961747">
      <w:pPr>
        <w:jc w:val="lowKashida"/>
        <w:rPr>
          <w:rFonts w:hint="cs"/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ملاحظات المشرف التربوي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: .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</w:t>
      </w:r>
    </w:p>
    <w:p w:rsidR="001D06EF" w:rsidRDefault="001D06EF" w:rsidP="00961747">
      <w:pPr>
        <w:jc w:val="lowKashida"/>
        <w:rPr>
          <w:rFonts w:hint="cs"/>
          <w:color w:val="000000" w:themeColor="text1"/>
          <w:sz w:val="28"/>
          <w:szCs w:val="28"/>
          <w:rtl/>
        </w:rPr>
      </w:pPr>
    </w:p>
    <w:p w:rsidR="001D06EF" w:rsidRPr="008641EF" w:rsidRDefault="001D06EF" w:rsidP="00961747">
      <w:pPr>
        <w:jc w:val="lowKashida"/>
        <w:rPr>
          <w:color w:val="000000" w:themeColor="text1"/>
          <w:sz w:val="28"/>
          <w:szCs w:val="28"/>
          <w:rtl/>
        </w:rPr>
      </w:pPr>
    </w:p>
    <w:p w:rsidR="004B0B90" w:rsidRPr="008641EF" w:rsidRDefault="004B0B90" w:rsidP="00961747">
      <w:pPr>
        <w:jc w:val="lowKashida"/>
        <w:rPr>
          <w:color w:val="000000" w:themeColor="text1"/>
          <w:sz w:val="28"/>
          <w:szCs w:val="28"/>
          <w:rtl/>
        </w:rPr>
      </w:pPr>
    </w:p>
    <w:p w:rsidR="004B0B90" w:rsidRPr="008641EF" w:rsidRDefault="004B0B90" w:rsidP="00961747">
      <w:pPr>
        <w:jc w:val="lowKashida"/>
        <w:rPr>
          <w:color w:val="000000" w:themeColor="text1"/>
          <w:sz w:val="28"/>
          <w:szCs w:val="28"/>
          <w:rtl/>
        </w:rPr>
      </w:pPr>
    </w:p>
    <w:p w:rsidR="00B1730D" w:rsidRPr="008641EF" w:rsidRDefault="00B1730D" w:rsidP="00D554A7">
      <w:pPr>
        <w:ind w:right="-567"/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lastRenderedPageBreak/>
        <w:t xml:space="preserve">المبـــــــــحث: التربية 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الإسلامية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>الصف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 xml:space="preserve">: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 xml:space="preserve">العاشر الأساسي 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 xml:space="preserve">         </w:t>
      </w:r>
      <w:r w:rsidRPr="008641EF">
        <w:rPr>
          <w:rFonts w:hint="cs"/>
          <w:color w:val="000000" w:themeColor="text1"/>
          <w:sz w:val="28"/>
          <w:szCs w:val="28"/>
          <w:rtl/>
        </w:rPr>
        <w:t xml:space="preserve">الدرس: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تنظيم العلاقة بين الرجل والمرأة</w:t>
      </w:r>
    </w:p>
    <w:p w:rsidR="00B1730D" w:rsidRPr="008641EF" w:rsidRDefault="00B1730D" w:rsidP="00D554A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عدد الحصص: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1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>الفترة الزمنيـــــــة:</w:t>
      </w:r>
      <w:r w:rsidR="00B90EC3"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  <w:proofErr w:type="gramStart"/>
      <w:r w:rsidR="00B90EC3" w:rsidRPr="008641EF">
        <w:rPr>
          <w:rFonts w:hint="cs"/>
          <w:color w:val="000000" w:themeColor="text1"/>
          <w:sz w:val="28"/>
          <w:szCs w:val="28"/>
          <w:rtl/>
        </w:rPr>
        <w:t>من .</w:t>
      </w:r>
      <w:proofErr w:type="gramEnd"/>
      <w:r w:rsidR="00B90EC3" w:rsidRPr="008641EF">
        <w:rPr>
          <w:rFonts w:hint="cs"/>
          <w:color w:val="000000" w:themeColor="text1"/>
          <w:sz w:val="28"/>
          <w:szCs w:val="28"/>
          <w:rtl/>
        </w:rPr>
        <w:t xml:space="preserve">..................... </w:t>
      </w:r>
      <w:r w:rsidR="004B0B90" w:rsidRPr="008641EF">
        <w:rPr>
          <w:rFonts w:hint="cs"/>
          <w:color w:val="000000" w:themeColor="text1"/>
          <w:sz w:val="28"/>
          <w:szCs w:val="28"/>
          <w:rtl/>
        </w:rPr>
        <w:t>إلى</w:t>
      </w:r>
      <w:r w:rsidR="00B90EC3" w:rsidRPr="008641EF">
        <w:rPr>
          <w:rFonts w:hint="cs"/>
          <w:color w:val="000000" w:themeColor="text1"/>
          <w:sz w:val="28"/>
          <w:szCs w:val="28"/>
          <w:rtl/>
        </w:rPr>
        <w:t>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B1730D" w:rsidRPr="008641EF" w:rsidTr="00C3114F">
        <w:tc>
          <w:tcPr>
            <w:tcW w:w="2834" w:type="dxa"/>
          </w:tcPr>
          <w:p w:rsidR="00B1730D" w:rsidRPr="008641EF" w:rsidRDefault="00B1730D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B1730D" w:rsidRPr="008641EF" w:rsidRDefault="00B1730D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خطوات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التنفيذ</w:t>
            </w:r>
          </w:p>
        </w:tc>
        <w:tc>
          <w:tcPr>
            <w:tcW w:w="2700" w:type="dxa"/>
          </w:tcPr>
          <w:p w:rsidR="00B1730D" w:rsidRPr="008641EF" w:rsidRDefault="00B1730D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B1730D" w:rsidRPr="008641EF" w:rsidRDefault="00B1730D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B1730D" w:rsidRPr="008641EF" w:rsidTr="00C3114F">
        <w:trPr>
          <w:trHeight w:val="12545"/>
        </w:trPr>
        <w:tc>
          <w:tcPr>
            <w:tcW w:w="2834" w:type="dxa"/>
          </w:tcPr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يتوقع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من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الطالبة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أن: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F62838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1- </w:t>
            </w:r>
            <w:proofErr w:type="gramStart"/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ت</w:t>
            </w:r>
            <w:r w:rsidR="00F62838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وضح</w:t>
            </w:r>
            <w:proofErr w:type="gramEnd"/>
            <w:r w:rsidR="00F62838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حكمة الله عز وجل في خلق </w:t>
            </w:r>
            <w:r w:rsidR="004920C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الأزواج </w:t>
            </w:r>
            <w:r w:rsidR="004920CB" w:rsidRPr="008641EF">
              <w:rPr>
                <w:color w:val="000000" w:themeColor="text1"/>
                <w:sz w:val="28"/>
                <w:szCs w:val="28"/>
                <w:rtl/>
              </w:rPr>
              <w:t>(</w:t>
            </w:r>
            <w:r w:rsidR="004920C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الرجل</w:t>
            </w:r>
            <w:r w:rsidR="00F62838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، المرأة)</w:t>
            </w:r>
            <w:r w:rsidR="001D012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5C52D8" w:rsidRPr="008641EF" w:rsidRDefault="005C52D8" w:rsidP="00F62838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F62838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2-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="00F62838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مجالات المساواة بين الرجل </w:t>
            </w:r>
            <w:proofErr w:type="gramStart"/>
            <w:r w:rsidR="00F62838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والمرأة</w:t>
            </w:r>
            <w:proofErr w:type="gramEnd"/>
            <w:r w:rsidR="00F62838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r w:rsidR="001D012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F62838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3- </w:t>
            </w:r>
            <w:r w:rsidR="001D012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يستنتج </w:t>
            </w:r>
            <w:r w:rsidR="00F62838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مجالات التفاضل بين الرجل </w:t>
            </w:r>
            <w:proofErr w:type="gramStart"/>
            <w:r w:rsidR="004920C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والمرأة</w:t>
            </w:r>
            <w:proofErr w:type="gramEnd"/>
            <w:r w:rsidR="004920C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F62838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4- </w:t>
            </w:r>
            <w:proofErr w:type="gramStart"/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ت</w:t>
            </w:r>
            <w:r w:rsidR="001D012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وضح</w:t>
            </w:r>
            <w:proofErr w:type="gramEnd"/>
            <w:r w:rsidR="001D012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62838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المقصود بمفهوم قوامة الرجل على المرأة</w:t>
            </w:r>
            <w:r w:rsidR="001D012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920CB" w:rsidRPr="008641EF" w:rsidRDefault="004920CB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5-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المعنى المستفاد من النصوص الشرعية التالية:        ا. قال تعالى :{ وعاشروهن بالمعروف}</w:t>
            </w:r>
          </w:p>
          <w:p w:rsidR="004920CB" w:rsidRPr="008641EF" w:rsidRDefault="004920CB" w:rsidP="004920C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ب. قوله عليه السلام: إنما النساء شقائق الرجال.</w:t>
            </w:r>
          </w:p>
          <w:p w:rsidR="004920CB" w:rsidRPr="008641EF" w:rsidRDefault="004920CB" w:rsidP="004920CB">
            <w:pPr>
              <w:ind w:left="360"/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4920CB">
            <w:pPr>
              <w:ind w:left="360"/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4920CB">
            <w:pPr>
              <w:ind w:left="360"/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4920CB" w:rsidP="00F62838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6</w:t>
            </w:r>
            <w:r w:rsidR="00B1730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تمثل</w:t>
            </w:r>
            <w:r w:rsidR="00F62838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gramStart"/>
            <w:r w:rsidR="00F62838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على</w:t>
            </w:r>
            <w:proofErr w:type="gramEnd"/>
            <w:r w:rsidR="00F62838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تكامل دور الرجل والمرأة في الحياة</w:t>
            </w:r>
            <w:r w:rsidR="001D012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1D012F" w:rsidRPr="008641EF" w:rsidRDefault="001D012F" w:rsidP="001D012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1D012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5C52D8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والمناقشة لاستنتاج حكمة الله عز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وجل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في خلق الأزواج.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5C52D8" w:rsidP="005C52D8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العرض والحوار لاستنتاج مجالات المساواة بين الرجل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والمرأة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5C52D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الاستنتاج من خلال العصف الذهني لطلبة ومن ثم تدوين هذه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المحالات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على السبورة.</w:t>
            </w:r>
          </w:p>
          <w:p w:rsidR="005C52D8" w:rsidRPr="008641EF" w:rsidRDefault="005C52D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5C52D8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5C52D8" w:rsidRPr="008641EF" w:rsidRDefault="005C52D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النصوص الشرعية، من خلال الحوار والمناقشة وتسجيل أبرز المعاني المستفادة على السبورة.</w:t>
            </w:r>
          </w:p>
          <w:p w:rsidR="005C52D8" w:rsidRPr="008641EF" w:rsidRDefault="005C52D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ضرب المثل، كما يمكن الاستفادة من الأسلوب القصصي.</w:t>
            </w:r>
          </w:p>
          <w:p w:rsidR="005C52D8" w:rsidRPr="008641EF" w:rsidRDefault="005C52D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853C26" w:rsidRPr="008641EF" w:rsidRDefault="00853C26" w:rsidP="00853C26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53C26" w:rsidRPr="008641EF" w:rsidRDefault="00853C26" w:rsidP="00853C26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920CB" w:rsidRPr="008641EF" w:rsidRDefault="004920CB" w:rsidP="004920C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1- </w:t>
            </w:r>
            <w:proofErr w:type="gramStart"/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وضح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حكمة الله عز وجل في خلق الأزواج </w:t>
            </w:r>
            <w:r w:rsidRPr="008641EF">
              <w:rPr>
                <w:color w:val="000000" w:themeColor="text1"/>
                <w:sz w:val="28"/>
                <w:szCs w:val="28"/>
                <w:rtl/>
              </w:rPr>
              <w:t>(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الرجل، المرأة). </w:t>
            </w:r>
          </w:p>
          <w:p w:rsidR="004920CB" w:rsidRPr="008641EF" w:rsidRDefault="004920CB" w:rsidP="004920C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4920C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920CB" w:rsidRPr="008641EF" w:rsidRDefault="004920CB" w:rsidP="004920C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2-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بين مجالات المساواة بين الرجل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والمرأة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..</w:t>
            </w:r>
          </w:p>
          <w:p w:rsidR="004920CB" w:rsidRPr="008641EF" w:rsidRDefault="004920CB" w:rsidP="004920C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4920C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4920C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920CB" w:rsidRPr="008641EF" w:rsidRDefault="004920CB" w:rsidP="004920C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3- استنتج مجالات التفاضل بين الرجل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والمرأة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4920CB" w:rsidRPr="008641EF" w:rsidRDefault="004920CB" w:rsidP="004920C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4920C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4920C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920CB" w:rsidRPr="008641EF" w:rsidRDefault="004920CB" w:rsidP="001D06E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4-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بين 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المقصود بمفهوم قوامة الرجل على المرأة.</w:t>
            </w:r>
          </w:p>
          <w:p w:rsidR="004920CB" w:rsidRPr="008641EF" w:rsidRDefault="004920CB" w:rsidP="004920C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4920C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4920C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920CB" w:rsidRPr="008641EF" w:rsidRDefault="004920CB" w:rsidP="004920C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5- بين المعنى المستفاد من النصوص الشرعية التالية:        ا. قال تعالى :{ وعاشروهن بالمعروف}</w:t>
            </w:r>
          </w:p>
          <w:p w:rsidR="004920CB" w:rsidRPr="008641EF" w:rsidRDefault="004920CB" w:rsidP="004920C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ب. قوله عليه السلام: إنما النساء شقائق الرجال.</w:t>
            </w:r>
          </w:p>
          <w:p w:rsidR="004920CB" w:rsidRPr="008641EF" w:rsidRDefault="004920CB" w:rsidP="004920CB">
            <w:pPr>
              <w:ind w:left="360"/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4920CB">
            <w:pPr>
              <w:ind w:left="360"/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4920CB">
            <w:pPr>
              <w:ind w:left="360"/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920CB" w:rsidRPr="008641EF" w:rsidRDefault="004920CB" w:rsidP="004920C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6- مثل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على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تكامل دور الرجل والمرأة في الحياة.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B1730D" w:rsidRPr="008641EF" w:rsidRDefault="00B1730D" w:rsidP="00B1730D">
      <w:pPr>
        <w:jc w:val="lowKashida"/>
        <w:rPr>
          <w:color w:val="000000" w:themeColor="text1"/>
          <w:sz w:val="28"/>
          <w:szCs w:val="28"/>
          <w:rtl/>
        </w:rPr>
      </w:pPr>
    </w:p>
    <w:p w:rsidR="00B1730D" w:rsidRPr="008641EF" w:rsidRDefault="00B1730D" w:rsidP="00B1730D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ملاحظات مدير المدرســـــة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: .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</w:t>
      </w:r>
    </w:p>
    <w:p w:rsidR="00B1730D" w:rsidRPr="008641EF" w:rsidRDefault="00B1730D" w:rsidP="00B1730D">
      <w:pPr>
        <w:jc w:val="lowKashida"/>
        <w:rPr>
          <w:color w:val="000000" w:themeColor="text1"/>
          <w:sz w:val="28"/>
          <w:szCs w:val="28"/>
          <w:rtl/>
        </w:rPr>
      </w:pPr>
    </w:p>
    <w:p w:rsidR="00B1730D" w:rsidRDefault="00B1730D" w:rsidP="00961747">
      <w:pPr>
        <w:jc w:val="lowKashida"/>
        <w:rPr>
          <w:rFonts w:hint="cs"/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ملاحظات المشرف التربوي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: .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</w:t>
      </w:r>
    </w:p>
    <w:p w:rsidR="001D06EF" w:rsidRPr="008641EF" w:rsidRDefault="001D06EF" w:rsidP="00961747">
      <w:pPr>
        <w:jc w:val="lowKashida"/>
        <w:rPr>
          <w:color w:val="000000" w:themeColor="text1"/>
          <w:sz w:val="28"/>
          <w:szCs w:val="28"/>
          <w:rtl/>
        </w:rPr>
      </w:pPr>
    </w:p>
    <w:p w:rsidR="004C48E0" w:rsidRPr="008641EF" w:rsidRDefault="004C48E0" w:rsidP="00D554A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lastRenderedPageBreak/>
        <w:t xml:space="preserve">المبـــــــــحث: التربية 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الإسلامية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>الصف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 xml:space="preserve">: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العاشر الأساسي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 xml:space="preserve">الدرس: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الوسطية والتطرف</w:t>
      </w:r>
    </w:p>
    <w:p w:rsidR="004C48E0" w:rsidRPr="008641EF" w:rsidRDefault="004C48E0" w:rsidP="004C48E0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عدد الحصص: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="00E22A62" w:rsidRPr="008641EF">
        <w:rPr>
          <w:rFonts w:hint="cs"/>
          <w:color w:val="000000" w:themeColor="text1"/>
          <w:sz w:val="28"/>
          <w:szCs w:val="28"/>
          <w:rtl/>
        </w:rPr>
        <w:t>2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>الفترة الزمنيـــــــة:</w:t>
      </w:r>
      <w:r w:rsidR="00B90EC3"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  <w:proofErr w:type="gramStart"/>
      <w:r w:rsidR="00B90EC3" w:rsidRPr="008641EF">
        <w:rPr>
          <w:rFonts w:hint="cs"/>
          <w:color w:val="000000" w:themeColor="text1"/>
          <w:sz w:val="28"/>
          <w:szCs w:val="28"/>
          <w:rtl/>
        </w:rPr>
        <w:t>من .</w:t>
      </w:r>
      <w:proofErr w:type="gramEnd"/>
      <w:r w:rsidR="00B90EC3" w:rsidRPr="008641EF">
        <w:rPr>
          <w:rFonts w:hint="cs"/>
          <w:color w:val="000000" w:themeColor="text1"/>
          <w:sz w:val="28"/>
          <w:szCs w:val="28"/>
          <w:rtl/>
        </w:rPr>
        <w:t xml:space="preserve">..................... </w:t>
      </w:r>
      <w:r w:rsidR="004B0B90" w:rsidRPr="008641EF">
        <w:rPr>
          <w:rFonts w:hint="cs"/>
          <w:color w:val="000000" w:themeColor="text1"/>
          <w:sz w:val="28"/>
          <w:szCs w:val="28"/>
          <w:rtl/>
        </w:rPr>
        <w:t>إلى</w:t>
      </w:r>
      <w:r w:rsidR="00B90EC3" w:rsidRPr="008641EF">
        <w:rPr>
          <w:rFonts w:hint="cs"/>
          <w:color w:val="000000" w:themeColor="text1"/>
          <w:sz w:val="28"/>
          <w:szCs w:val="28"/>
          <w:rtl/>
        </w:rPr>
        <w:t>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4C48E0" w:rsidRPr="008641EF" w:rsidTr="00C3114F">
        <w:tc>
          <w:tcPr>
            <w:tcW w:w="2834" w:type="dxa"/>
          </w:tcPr>
          <w:p w:rsidR="004C48E0" w:rsidRPr="008641EF" w:rsidRDefault="004C48E0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4C48E0" w:rsidRPr="008641EF" w:rsidRDefault="004C48E0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خطوات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التنفيذ</w:t>
            </w:r>
          </w:p>
        </w:tc>
        <w:tc>
          <w:tcPr>
            <w:tcW w:w="2700" w:type="dxa"/>
          </w:tcPr>
          <w:p w:rsidR="004C48E0" w:rsidRPr="008641EF" w:rsidRDefault="004C48E0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4C48E0" w:rsidRPr="008641EF" w:rsidRDefault="004C48E0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4C48E0" w:rsidRPr="008641EF" w:rsidTr="004B0B90">
        <w:trPr>
          <w:trHeight w:val="11921"/>
        </w:trPr>
        <w:tc>
          <w:tcPr>
            <w:tcW w:w="2834" w:type="dxa"/>
          </w:tcPr>
          <w:p w:rsidR="004C48E0" w:rsidRPr="008641EF" w:rsidRDefault="004C48E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يتوقع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من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الطالبة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أن:</w:t>
            </w:r>
          </w:p>
          <w:p w:rsidR="004C48E0" w:rsidRPr="008641EF" w:rsidRDefault="004C48E0" w:rsidP="007E6DAC">
            <w:pPr>
              <w:jc w:val="lowKashida"/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1-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ت</w:t>
            </w:r>
            <w:r w:rsidR="007E6DA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وضح المقصود بالمفاهيم التالية: </w:t>
            </w:r>
            <w:proofErr w:type="gramStart"/>
            <w:r w:rsidR="007E6DA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الوسطية</w:t>
            </w:r>
            <w:proofErr w:type="gramEnd"/>
            <w:r w:rsidR="007E6DA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، التطرف، الغلو</w:t>
            </w:r>
            <w:r w:rsidR="009C7DB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4C48E0" w:rsidRPr="008641EF" w:rsidRDefault="004C48E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61FD6" w:rsidRPr="008641EF" w:rsidRDefault="00861FD6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C48E0" w:rsidRPr="008641EF" w:rsidRDefault="004C48E0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2- </w:t>
            </w:r>
            <w:r w:rsidR="003A295E">
              <w:rPr>
                <w:rFonts w:hint="cs"/>
                <w:color w:val="000000" w:themeColor="text1"/>
                <w:sz w:val="28"/>
                <w:szCs w:val="28"/>
                <w:rtl/>
              </w:rPr>
              <w:t>ت</w:t>
            </w:r>
            <w:r w:rsidR="007E6DA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دلل على أن الإسلام دين وسطية </w:t>
            </w:r>
            <w:proofErr w:type="gramStart"/>
            <w:r w:rsidR="007E6DA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واعتدال</w:t>
            </w:r>
            <w:proofErr w:type="gramEnd"/>
            <w:r w:rsidR="007E6DA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r w:rsidR="009C7DB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7E6DAC" w:rsidRPr="008641EF" w:rsidRDefault="007E6DAC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61FD6" w:rsidRPr="008641EF" w:rsidRDefault="00861FD6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B22C1" w:rsidRPr="008641EF" w:rsidRDefault="004B22C1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E6DAC" w:rsidRPr="008641EF" w:rsidRDefault="007E6DAC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3.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أهداف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الوسطية.</w:t>
            </w:r>
          </w:p>
          <w:p w:rsidR="00853C26" w:rsidRPr="008641EF" w:rsidRDefault="00853C26" w:rsidP="009C7DB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B22C1" w:rsidRPr="008641EF" w:rsidRDefault="004B22C1" w:rsidP="009C7DB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53C26" w:rsidRPr="008641EF" w:rsidRDefault="007E6DAC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4</w:t>
            </w:r>
            <w:r w:rsidR="00853C26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تعدد</w:t>
            </w:r>
            <w:r w:rsidR="00853C26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مجالات الوسطية في الإسلام.</w:t>
            </w:r>
            <w:r w:rsidR="00853C26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853C26" w:rsidRPr="008641EF" w:rsidRDefault="00853C26" w:rsidP="00853C26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53C26" w:rsidRPr="008641EF" w:rsidRDefault="007E6DAC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5</w:t>
            </w:r>
            <w:r w:rsidR="00853C26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تمثل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على مظاهر الوسطية في الإسلام</w:t>
            </w:r>
            <w:r w:rsidR="00853C26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853C26" w:rsidRPr="008641EF" w:rsidRDefault="00853C26" w:rsidP="00853C26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53C26" w:rsidRPr="008641EF" w:rsidRDefault="007E6DAC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6</w:t>
            </w:r>
            <w:r w:rsidR="00853C26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أثر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الوسطية في حماية المجتمع من الجريمة</w:t>
            </w:r>
            <w:r w:rsidR="00853C26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2C3610" w:rsidRPr="008641EF" w:rsidRDefault="002C3610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2C3610" w:rsidRPr="008641EF" w:rsidRDefault="00911684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7- ت</w:t>
            </w:r>
            <w:r w:rsidR="002C3610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وضح الضرورات </w:t>
            </w:r>
            <w:proofErr w:type="gramStart"/>
            <w:r w:rsidR="002C3610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الخمس</w:t>
            </w:r>
            <w:proofErr w:type="gramEnd"/>
            <w:r w:rsidR="002C3610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التي حافظت عليها الشريعة الإسلامية.</w:t>
            </w:r>
          </w:p>
          <w:p w:rsidR="007E6DAC" w:rsidRPr="008641EF" w:rsidRDefault="007E6DAC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E6DAC" w:rsidRPr="008641EF" w:rsidRDefault="002C3610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8</w:t>
            </w:r>
            <w:r w:rsidR="007E6DA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- </w:t>
            </w:r>
            <w:proofErr w:type="gramStart"/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تعدد</w:t>
            </w:r>
            <w:proofErr w:type="gramEnd"/>
            <w:r w:rsidR="007E6DA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الأسباب الداعية إلى التطرف.</w:t>
            </w:r>
          </w:p>
          <w:p w:rsidR="002C3610" w:rsidRPr="008641EF" w:rsidRDefault="002C3610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2C3610" w:rsidRPr="008641EF" w:rsidRDefault="002C3610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9- </w:t>
            </w:r>
            <w:proofErr w:type="gramStart"/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الغايات التي تبرز وسطية العقوبة في الإسلام.</w:t>
            </w:r>
          </w:p>
          <w:p w:rsidR="007E6DAC" w:rsidRPr="008641EF" w:rsidRDefault="007E6DAC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C48E0" w:rsidRPr="008641EF" w:rsidRDefault="002C3610" w:rsidP="004B0B90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10</w:t>
            </w:r>
            <w:r w:rsidR="00911684">
              <w:rPr>
                <w:rFonts w:hint="cs"/>
                <w:color w:val="000000" w:themeColor="text1"/>
                <w:sz w:val="28"/>
                <w:szCs w:val="28"/>
                <w:rtl/>
              </w:rPr>
              <w:t>- ت</w:t>
            </w:r>
            <w:r w:rsidR="007E6DA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ستنتج </w:t>
            </w:r>
            <w:proofErr w:type="gramStart"/>
            <w:r w:rsidR="007E6DA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طرق</w:t>
            </w:r>
            <w:proofErr w:type="gramEnd"/>
            <w:r w:rsidR="007E6DA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علاج التطرف.</w:t>
            </w:r>
          </w:p>
        </w:tc>
        <w:tc>
          <w:tcPr>
            <w:tcW w:w="3240" w:type="dxa"/>
          </w:tcPr>
          <w:p w:rsidR="004C48E0" w:rsidRPr="008641EF" w:rsidRDefault="004C48E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861FD6" w:rsidRPr="008641EF" w:rsidRDefault="00861FD6" w:rsidP="00861FD6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4C48E0" w:rsidRPr="008641EF" w:rsidRDefault="004C48E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C48E0" w:rsidRPr="008641EF" w:rsidRDefault="004C48E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B22C1" w:rsidRPr="008641EF" w:rsidRDefault="004B22C1" w:rsidP="004B22C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تحليل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النصوص الشرعية من خلال الحوار والمناقشة بعد عرض النصوص الشرعية.</w:t>
            </w:r>
          </w:p>
          <w:p w:rsidR="004C48E0" w:rsidRPr="008641EF" w:rsidRDefault="004C48E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C48E0" w:rsidRPr="008641EF" w:rsidRDefault="004C48E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C48E0" w:rsidRPr="008641EF" w:rsidRDefault="004B22C1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 لاستنتاج أهداف الوسطية.</w:t>
            </w:r>
          </w:p>
          <w:p w:rsidR="004C48E0" w:rsidRPr="008641EF" w:rsidRDefault="004C48E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C48E0" w:rsidRPr="008641EF" w:rsidRDefault="004B22C1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العرض والحوار لاستنتاج مجالات الوسطية.</w:t>
            </w:r>
          </w:p>
          <w:p w:rsidR="004C48E0" w:rsidRPr="008641EF" w:rsidRDefault="004C48E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C48E0" w:rsidRPr="008641EF" w:rsidRDefault="004B22C1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ضرب المثل، والأسلوب القصصي.</w:t>
            </w:r>
          </w:p>
          <w:p w:rsidR="004C48E0" w:rsidRPr="008641EF" w:rsidRDefault="004C48E0" w:rsidP="004B22C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B22C1" w:rsidRPr="008641EF" w:rsidRDefault="004B22C1" w:rsidP="004B22C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والمناقشة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4B22C1" w:rsidRPr="008641EF" w:rsidRDefault="004B22C1" w:rsidP="004B22C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B22C1" w:rsidRPr="008641EF" w:rsidRDefault="004B22C1" w:rsidP="004B22C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B22C1" w:rsidRPr="008641EF" w:rsidRDefault="004B22C1" w:rsidP="004B22C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العرض والحوار، وضرب المثل على كل ضرورة.</w:t>
            </w:r>
          </w:p>
          <w:p w:rsidR="004B22C1" w:rsidRPr="008641EF" w:rsidRDefault="004B22C1" w:rsidP="004B22C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B22C1" w:rsidRPr="008641EF" w:rsidRDefault="004B22C1" w:rsidP="004B22C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B22C1" w:rsidRPr="008641EF" w:rsidRDefault="004B22C1" w:rsidP="004B22C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والمناقشة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4B22C1" w:rsidRPr="008641EF" w:rsidRDefault="004B22C1" w:rsidP="004B22C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B22C1" w:rsidRPr="008641EF" w:rsidRDefault="004B22C1" w:rsidP="004B22C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B22C1" w:rsidRPr="008641EF" w:rsidRDefault="004B22C1" w:rsidP="004B22C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والمناقشة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4B22C1" w:rsidRPr="008641EF" w:rsidRDefault="004B22C1" w:rsidP="004B22C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B22C1" w:rsidRPr="008641EF" w:rsidRDefault="004B22C1" w:rsidP="004B22C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B22C1" w:rsidRPr="008641EF" w:rsidRDefault="004B22C1" w:rsidP="004B22C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الاستنتاج من خلال العصف الذهني للطلبة.</w:t>
            </w:r>
          </w:p>
        </w:tc>
        <w:tc>
          <w:tcPr>
            <w:tcW w:w="2700" w:type="dxa"/>
          </w:tcPr>
          <w:p w:rsidR="00853C26" w:rsidRPr="008641EF" w:rsidRDefault="00853C26" w:rsidP="00853C26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E6DAC" w:rsidRPr="008641EF" w:rsidRDefault="001D06EF" w:rsidP="007E6DAC">
            <w:pPr>
              <w:jc w:val="lowKashida"/>
              <w:rPr>
                <w:color w:val="000000" w:themeColor="text1"/>
                <w:sz w:val="28"/>
                <w:szCs w:val="28"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1- أ</w:t>
            </w:r>
            <w:r w:rsidR="007E6DA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وضح المقصود بالمفاهيم التالية: </w:t>
            </w:r>
            <w:proofErr w:type="gramStart"/>
            <w:r w:rsidR="007E6DA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الوسطية</w:t>
            </w:r>
            <w:proofErr w:type="gramEnd"/>
            <w:r w:rsidR="007E6DA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، التطرف، الغلو. </w:t>
            </w:r>
          </w:p>
          <w:p w:rsidR="007E6DAC" w:rsidRPr="008641EF" w:rsidRDefault="007E6DAC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B22C1" w:rsidRPr="008641EF" w:rsidRDefault="004B22C1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E6DAC" w:rsidRPr="008641EF" w:rsidRDefault="007E6DAC" w:rsidP="004B22C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2- أذكر دليلا على أن الإسلام دين وسطية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واعتدال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..</w:t>
            </w:r>
          </w:p>
          <w:p w:rsidR="007E6DAC" w:rsidRPr="008641EF" w:rsidRDefault="007E6DAC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61FD6" w:rsidRPr="008641EF" w:rsidRDefault="00861FD6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E6DAC" w:rsidRPr="008641EF" w:rsidRDefault="007E6DAC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3. </w:t>
            </w:r>
            <w:proofErr w:type="gramStart"/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بين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أهداف الوسطية.</w:t>
            </w:r>
          </w:p>
          <w:p w:rsidR="007E6DAC" w:rsidRPr="008641EF" w:rsidRDefault="007E6DAC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B22C1" w:rsidRPr="008641EF" w:rsidRDefault="004B22C1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E6DAC" w:rsidRPr="008641EF" w:rsidRDefault="007E6DAC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4- </w:t>
            </w:r>
            <w:r w:rsidR="00911684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عدد مجالات الوسطية في الإسلام..</w:t>
            </w:r>
          </w:p>
          <w:p w:rsidR="007E6DAC" w:rsidRPr="008641EF" w:rsidRDefault="007E6DAC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E6DAC" w:rsidRPr="008641EF" w:rsidRDefault="007E6DAC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5- </w:t>
            </w:r>
            <w:r w:rsidR="00911684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مثل على مظاهر الوسطية في الإسلام.</w:t>
            </w:r>
          </w:p>
          <w:p w:rsidR="007E6DAC" w:rsidRPr="008641EF" w:rsidRDefault="007E6DAC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E6DAC" w:rsidRPr="008641EF" w:rsidRDefault="007E6DAC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6- </w:t>
            </w:r>
            <w:proofErr w:type="gramStart"/>
            <w:r w:rsidR="00911684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بين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أثر الوسطية في حماية المجتمع من الجريمة.</w:t>
            </w:r>
          </w:p>
          <w:p w:rsidR="007E6DAC" w:rsidRPr="008641EF" w:rsidRDefault="007E6DAC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2C3610" w:rsidRPr="008641EF" w:rsidRDefault="002C3610" w:rsidP="006E2F17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7- </w:t>
            </w:r>
            <w:proofErr w:type="gramStart"/>
            <w:r w:rsidR="00911684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وضح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الضرورات الخمس التي حافظت عليها الشريعة الإسلامية.</w:t>
            </w:r>
          </w:p>
          <w:p w:rsidR="002C3610" w:rsidRPr="008641EF" w:rsidRDefault="002C3610" w:rsidP="002C3610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2C3610" w:rsidRPr="008641EF" w:rsidRDefault="002C3610" w:rsidP="006E2F17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8- </w:t>
            </w:r>
            <w:r w:rsidR="00911684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عدد الأسباب الداعية إلى التطرف.</w:t>
            </w:r>
          </w:p>
          <w:p w:rsidR="002C3610" w:rsidRPr="008641EF" w:rsidRDefault="002C3610" w:rsidP="002C3610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2C3610" w:rsidRPr="008641EF" w:rsidRDefault="002C3610" w:rsidP="006E2F17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9- </w:t>
            </w:r>
            <w:proofErr w:type="gramStart"/>
            <w:r w:rsidR="00911684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بين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الغايات التي تبرز وسطية العقوبة في الإسلام.</w:t>
            </w:r>
          </w:p>
          <w:p w:rsidR="002C3610" w:rsidRPr="008641EF" w:rsidRDefault="002C3610" w:rsidP="002C3610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C48E0" w:rsidRPr="008641EF" w:rsidRDefault="002C3610" w:rsidP="004B0B90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10- </w:t>
            </w:r>
            <w:r w:rsidR="006E2F17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ستنتج </w:t>
            </w:r>
            <w:proofErr w:type="gram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طرق</w:t>
            </w:r>
            <w:proofErr w:type="gram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علاج التطرف.</w:t>
            </w:r>
          </w:p>
        </w:tc>
        <w:tc>
          <w:tcPr>
            <w:tcW w:w="1908" w:type="dxa"/>
          </w:tcPr>
          <w:p w:rsidR="004C48E0" w:rsidRPr="008641EF" w:rsidRDefault="004C48E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4C48E0" w:rsidRPr="008641EF" w:rsidRDefault="004C48E0" w:rsidP="004C48E0">
      <w:pPr>
        <w:jc w:val="lowKashida"/>
        <w:rPr>
          <w:color w:val="000000" w:themeColor="text1"/>
          <w:sz w:val="28"/>
          <w:szCs w:val="28"/>
          <w:rtl/>
        </w:rPr>
      </w:pPr>
    </w:p>
    <w:p w:rsidR="004C48E0" w:rsidRPr="008641EF" w:rsidRDefault="004C48E0" w:rsidP="0096174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ملاحظات مدير المدرســـــة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: .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</w:t>
      </w:r>
    </w:p>
    <w:p w:rsidR="004B0B90" w:rsidRPr="008641EF" w:rsidRDefault="004C48E0" w:rsidP="004B0B90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ملاحظات المشرف التربوي</w:t>
      </w:r>
      <w:proofErr w:type="gramStart"/>
      <w:r w:rsidRPr="008641EF">
        <w:rPr>
          <w:rFonts w:hint="cs"/>
          <w:color w:val="000000" w:themeColor="text1"/>
          <w:sz w:val="28"/>
          <w:szCs w:val="28"/>
          <w:rtl/>
        </w:rPr>
        <w:t>: .</w:t>
      </w:r>
      <w:proofErr w:type="gramEnd"/>
      <w:r w:rsidRPr="008641EF">
        <w:rPr>
          <w:rFonts w:hint="cs"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</w:t>
      </w:r>
    </w:p>
    <w:p w:rsidR="004C48E0" w:rsidRPr="008641EF" w:rsidRDefault="004B0B90" w:rsidP="004B0B90">
      <w:pPr>
        <w:pStyle w:val="a6"/>
        <w:spacing w:line="276" w:lineRule="auto"/>
        <w:jc w:val="center"/>
        <w:rPr>
          <w:color w:val="000000" w:themeColor="text1"/>
          <w:sz w:val="28"/>
          <w:szCs w:val="28"/>
          <w:rtl/>
        </w:rPr>
      </w:pPr>
      <w:r w:rsidRPr="008641EF">
        <w:rPr>
          <w:color w:val="000000" w:themeColor="text1"/>
          <w:sz w:val="28"/>
          <w:szCs w:val="28"/>
          <w:rtl/>
        </w:rPr>
        <w:t xml:space="preserve"> </w:t>
      </w:r>
    </w:p>
    <w:sectPr w:rsidR="004C48E0" w:rsidRPr="008641EF" w:rsidSect="00A5126F">
      <w:pgSz w:w="11906" w:h="16838"/>
      <w:pgMar w:top="720" w:right="720" w:bottom="720" w:left="72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50F" w:rsidRDefault="008A350F">
      <w:r>
        <w:separator/>
      </w:r>
    </w:p>
  </w:endnote>
  <w:endnote w:type="continuationSeparator" w:id="0">
    <w:p w:rsidR="008A350F" w:rsidRDefault="008A3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50F" w:rsidRDefault="008A350F">
      <w:r>
        <w:separator/>
      </w:r>
    </w:p>
  </w:footnote>
  <w:footnote w:type="continuationSeparator" w:id="0">
    <w:p w:rsidR="008A350F" w:rsidRDefault="008A35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3EA0"/>
    <w:multiLevelType w:val="hybridMultilevel"/>
    <w:tmpl w:val="C5AE1B80"/>
    <w:lvl w:ilvl="0" w:tplc="1EB698D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A04787"/>
    <w:multiLevelType w:val="hybridMultilevel"/>
    <w:tmpl w:val="9EF8231A"/>
    <w:lvl w:ilvl="0" w:tplc="1EB698D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983112"/>
    <w:multiLevelType w:val="hybridMultilevel"/>
    <w:tmpl w:val="87B23D1E"/>
    <w:lvl w:ilvl="0" w:tplc="A2D8E08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126F"/>
    <w:rsid w:val="000142C8"/>
    <w:rsid w:val="0001457D"/>
    <w:rsid w:val="000414C8"/>
    <w:rsid w:val="000429D2"/>
    <w:rsid w:val="0004466C"/>
    <w:rsid w:val="00047BB4"/>
    <w:rsid w:val="000A7076"/>
    <w:rsid w:val="000B423B"/>
    <w:rsid w:val="001263BD"/>
    <w:rsid w:val="0013290E"/>
    <w:rsid w:val="001550CD"/>
    <w:rsid w:val="00173A89"/>
    <w:rsid w:val="00194AB5"/>
    <w:rsid w:val="001A146F"/>
    <w:rsid w:val="001B73E0"/>
    <w:rsid w:val="001D012F"/>
    <w:rsid w:val="001D06EF"/>
    <w:rsid w:val="001E650D"/>
    <w:rsid w:val="00220DFF"/>
    <w:rsid w:val="00250891"/>
    <w:rsid w:val="002539E9"/>
    <w:rsid w:val="00260822"/>
    <w:rsid w:val="002C3610"/>
    <w:rsid w:val="003239FC"/>
    <w:rsid w:val="003373CC"/>
    <w:rsid w:val="00342F07"/>
    <w:rsid w:val="00344182"/>
    <w:rsid w:val="00356D5F"/>
    <w:rsid w:val="00390D5D"/>
    <w:rsid w:val="003A295E"/>
    <w:rsid w:val="003E35B2"/>
    <w:rsid w:val="003F125E"/>
    <w:rsid w:val="004029F2"/>
    <w:rsid w:val="00446803"/>
    <w:rsid w:val="00454746"/>
    <w:rsid w:val="004920CB"/>
    <w:rsid w:val="004B0B90"/>
    <w:rsid w:val="004B22C1"/>
    <w:rsid w:val="004B2507"/>
    <w:rsid w:val="004B607D"/>
    <w:rsid w:val="004C48E0"/>
    <w:rsid w:val="005068DB"/>
    <w:rsid w:val="00566EBD"/>
    <w:rsid w:val="00577050"/>
    <w:rsid w:val="00593620"/>
    <w:rsid w:val="005C52D8"/>
    <w:rsid w:val="005C7439"/>
    <w:rsid w:val="005E5D32"/>
    <w:rsid w:val="00615C4A"/>
    <w:rsid w:val="00616486"/>
    <w:rsid w:val="006166C2"/>
    <w:rsid w:val="006321AB"/>
    <w:rsid w:val="00691DD9"/>
    <w:rsid w:val="006B1EE1"/>
    <w:rsid w:val="006D60DC"/>
    <w:rsid w:val="006E2F17"/>
    <w:rsid w:val="006F77EE"/>
    <w:rsid w:val="00703C11"/>
    <w:rsid w:val="00790EA6"/>
    <w:rsid w:val="007E6DAC"/>
    <w:rsid w:val="0081032B"/>
    <w:rsid w:val="0081552C"/>
    <w:rsid w:val="00830F15"/>
    <w:rsid w:val="00853C26"/>
    <w:rsid w:val="00861FD6"/>
    <w:rsid w:val="008622AE"/>
    <w:rsid w:val="008641EF"/>
    <w:rsid w:val="00876B31"/>
    <w:rsid w:val="00885470"/>
    <w:rsid w:val="008A350F"/>
    <w:rsid w:val="00900F33"/>
    <w:rsid w:val="00911684"/>
    <w:rsid w:val="0091174B"/>
    <w:rsid w:val="00915FF9"/>
    <w:rsid w:val="00922AEB"/>
    <w:rsid w:val="0093768A"/>
    <w:rsid w:val="00961747"/>
    <w:rsid w:val="00982301"/>
    <w:rsid w:val="00984C9E"/>
    <w:rsid w:val="009A38E9"/>
    <w:rsid w:val="009C7DBC"/>
    <w:rsid w:val="009D4203"/>
    <w:rsid w:val="009F3DEA"/>
    <w:rsid w:val="00A305FE"/>
    <w:rsid w:val="00A5126F"/>
    <w:rsid w:val="00A621FE"/>
    <w:rsid w:val="00A73927"/>
    <w:rsid w:val="00A90668"/>
    <w:rsid w:val="00A9784E"/>
    <w:rsid w:val="00AA3CED"/>
    <w:rsid w:val="00AA7AB7"/>
    <w:rsid w:val="00AC205C"/>
    <w:rsid w:val="00AC521A"/>
    <w:rsid w:val="00AD2063"/>
    <w:rsid w:val="00B150E8"/>
    <w:rsid w:val="00B1730D"/>
    <w:rsid w:val="00B2101F"/>
    <w:rsid w:val="00B4722D"/>
    <w:rsid w:val="00B90EC3"/>
    <w:rsid w:val="00BA782C"/>
    <w:rsid w:val="00BD7D32"/>
    <w:rsid w:val="00C21F49"/>
    <w:rsid w:val="00C3114F"/>
    <w:rsid w:val="00C33B2B"/>
    <w:rsid w:val="00C55340"/>
    <w:rsid w:val="00C85921"/>
    <w:rsid w:val="00C96347"/>
    <w:rsid w:val="00CB74FE"/>
    <w:rsid w:val="00D056A1"/>
    <w:rsid w:val="00D104DF"/>
    <w:rsid w:val="00D242F2"/>
    <w:rsid w:val="00D554A7"/>
    <w:rsid w:val="00D63FD3"/>
    <w:rsid w:val="00DA613F"/>
    <w:rsid w:val="00DC490A"/>
    <w:rsid w:val="00DD2F27"/>
    <w:rsid w:val="00DD6353"/>
    <w:rsid w:val="00DD6D90"/>
    <w:rsid w:val="00DE5ECD"/>
    <w:rsid w:val="00E22A62"/>
    <w:rsid w:val="00E30796"/>
    <w:rsid w:val="00E62A0D"/>
    <w:rsid w:val="00E6793A"/>
    <w:rsid w:val="00E900AE"/>
    <w:rsid w:val="00E9328C"/>
    <w:rsid w:val="00EA5180"/>
    <w:rsid w:val="00ED53E3"/>
    <w:rsid w:val="00EE5147"/>
    <w:rsid w:val="00EF2DB4"/>
    <w:rsid w:val="00F07325"/>
    <w:rsid w:val="00F2511D"/>
    <w:rsid w:val="00F62838"/>
    <w:rsid w:val="00F677B5"/>
    <w:rsid w:val="00F720BD"/>
    <w:rsid w:val="00FE0924"/>
    <w:rsid w:val="00FF12D8"/>
    <w:rsid w:val="00FF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126F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126F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5126F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Char"/>
    <w:rsid w:val="00577050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link w:val="a5"/>
    <w:rsid w:val="00577050"/>
    <w:rPr>
      <w:sz w:val="24"/>
      <w:szCs w:val="24"/>
    </w:rPr>
  </w:style>
  <w:style w:type="character" w:styleId="Hyperlink">
    <w:name w:val="Hyperlink"/>
    <w:basedOn w:val="a0"/>
    <w:unhideWhenUsed/>
    <w:rsid w:val="004B0B90"/>
    <w:rPr>
      <w:color w:val="0000FF" w:themeColor="hyperlink"/>
      <w:u w:val="single"/>
    </w:rPr>
  </w:style>
  <w:style w:type="paragraph" w:styleId="a6">
    <w:name w:val="No Spacing"/>
    <w:uiPriority w:val="1"/>
    <w:qFormat/>
    <w:rsid w:val="004B0B90"/>
    <w:pPr>
      <w:bidi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7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pal.net/library/?app=content.list&amp;level=10&amp;semester=1&amp;subject=9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wepal.net/library/?app=content.list&amp;level=10&amp;semester=1&amp;subject=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wepal.net/library/?app=content.list&amp;level=10&amp;semester=1&amp;subject=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epal.net/library/?app=content.list&amp;level=10&amp;semester=1&amp;subject=9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19</Pages>
  <Words>4682</Words>
  <Characters>26689</Characters>
  <Application>Microsoft Office Word</Application>
  <DocSecurity>0</DocSecurity>
  <Lines>222</Lines>
  <Paragraphs>62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المبـــــــــحث: التربية الإسلامية</vt:lpstr>
    </vt:vector>
  </TitlesOfParts>
  <Company>&lt;Abu_Mada&gt;</Company>
  <LinksUpToDate>false</LinksUpToDate>
  <CharactersWithSpaces>31309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المبـــــــــحث: التربية الإسلامية</dc:title>
  <dc:creator>1</dc:creator>
  <cp:lastModifiedBy>Windows User</cp:lastModifiedBy>
  <cp:revision>17</cp:revision>
  <cp:lastPrinted>2019-08-29T05:01:00Z</cp:lastPrinted>
  <dcterms:created xsi:type="dcterms:W3CDTF">2019-09-10T15:49:00Z</dcterms:created>
  <dcterms:modified xsi:type="dcterms:W3CDTF">2020-10-10T22:11:00Z</dcterms:modified>
</cp:coreProperties>
</file>