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F7075F" w:rsidTr="000619CA">
        <w:trPr>
          <w:trHeight w:val="371"/>
        </w:trPr>
        <w:tc>
          <w:tcPr>
            <w:tcW w:w="2352" w:type="dxa"/>
            <w:vAlign w:val="center"/>
          </w:tcPr>
          <w:p w:rsidR="00F7075F" w:rsidRDefault="00F7075F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bookmarkStart w:id="0" w:name="_GoBack"/>
            <w:bookmarkEnd w:id="0"/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F7075F" w:rsidRPr="00377643" w:rsidRDefault="00F7075F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</w:rPr>
              <w:t>عنوان الدرس</w:t>
            </w:r>
            <w:r w:rsidRPr="00377643">
              <w:rPr>
                <w:rFonts w:ascii="Simplified Arabic" w:eastAsia="Calibri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:</w:t>
            </w:r>
            <w:r w:rsidR="00377643"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7695B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اسباب النزول</w:t>
            </w:r>
          </w:p>
        </w:tc>
        <w:tc>
          <w:tcPr>
            <w:tcW w:w="2552" w:type="dxa"/>
            <w:vAlign w:val="center"/>
          </w:tcPr>
          <w:p w:rsidR="00F7075F" w:rsidRPr="004B346F" w:rsidRDefault="00F7075F" w:rsidP="00377643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</w:t>
            </w:r>
            <w:r w:rsidR="00377643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F7075F" w:rsidRDefault="00F7075F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F7075F" w:rsidRPr="004B346F" w:rsidRDefault="00F7075F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F7075F" w:rsidTr="000619CA">
        <w:trPr>
          <w:trHeight w:val="371"/>
        </w:trPr>
        <w:tc>
          <w:tcPr>
            <w:tcW w:w="2352" w:type="dxa"/>
            <w:vAlign w:val="center"/>
          </w:tcPr>
          <w:p w:rsidR="00F7075F" w:rsidRPr="004B346F" w:rsidRDefault="00F7075F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F7075F" w:rsidRPr="004B346F" w:rsidRDefault="00F7075F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F7075F" w:rsidRPr="004B346F" w:rsidRDefault="00F7075F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F7075F" w:rsidRPr="004B346F" w:rsidRDefault="00F7075F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377643" w:rsidTr="000619CA">
        <w:trPr>
          <w:trHeight w:val="371"/>
        </w:trPr>
        <w:tc>
          <w:tcPr>
            <w:tcW w:w="2352" w:type="dxa"/>
            <w:vAlign w:val="center"/>
          </w:tcPr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تعر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ّي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ف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سبب النزول.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ذكر صور سبب النزول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وضيح حكم القول في اسباب النزول بالرأي والاجتهاد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بيان معرفة فوائد سبب النزول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377643" w:rsidRDefault="00B7695B" w:rsidP="00B7695B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5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تعداد بعض الكتب التي صنفت في علم أسباب النزول</w:t>
            </w:r>
          </w:p>
          <w:p w:rsidR="00B7695B" w:rsidRDefault="00B7695B" w:rsidP="00B7695B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6.احترام جهود العلماء في  علوم القرآن</w:t>
            </w:r>
          </w:p>
        </w:tc>
        <w:tc>
          <w:tcPr>
            <w:tcW w:w="3827" w:type="dxa"/>
            <w:vAlign w:val="center"/>
          </w:tcPr>
          <w:p w:rsidR="00B7695B" w:rsidRPr="001811CE" w:rsidRDefault="00B7695B" w:rsidP="00B7695B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</w:p>
          <w:p w:rsidR="00B7695B" w:rsidRPr="001811CE" w:rsidRDefault="00B7695B" w:rsidP="00B7695B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بعد تحية الإسلام، الاطمئنان على الطلبة، وتهيئة البيئة الفيزيقية.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B7695B" w:rsidRPr="001811CE" w:rsidRDefault="00B7695B" w:rsidP="00B7695B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B7695B" w:rsidRPr="001811CE" w:rsidRDefault="00B7695B" w:rsidP="00B7695B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بيان أهمية القر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آ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ن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وتدبره،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و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أهمية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معرفة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اسباب النزول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B7695B" w:rsidRPr="005D0CAB" w:rsidRDefault="00B7695B" w:rsidP="00B7695B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B7695B" w:rsidRPr="001811CE" w:rsidRDefault="00B7695B" w:rsidP="00B7695B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أسلوب الحوار والمناقشة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لبيان مفهوم سبب النزول  وأهميته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B7695B" w:rsidRPr="00E20706" w:rsidRDefault="00B7695B" w:rsidP="00B7695B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ابتكار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خر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ائ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ط </w:t>
            </w:r>
            <w:proofErr w:type="spellStart"/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مفاهيمية</w:t>
            </w:r>
            <w:proofErr w:type="spellEnd"/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من خلال التعاون مع الطلبة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لت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وضيح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صور اسباب النزول ،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بيان فوائد معرفة اسباب النزول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B7695B" w:rsidRDefault="00B7695B" w:rsidP="00B7695B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متابعة مناقشة الطلبة ، وإدارة الحوار بينهمّ، وتشجيعهم على طرح الأسئلة.</w:t>
            </w:r>
          </w:p>
          <w:p w:rsidR="00B7695B" w:rsidRDefault="00B7695B" w:rsidP="00B7695B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طرح الأسئلة متنوعة المستويات</w:t>
            </w:r>
          </w:p>
          <w:p w:rsidR="00B7695B" w:rsidRPr="00960F63" w:rsidRDefault="00B7695B" w:rsidP="00B7695B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B7695B" w:rsidRPr="00960F63" w:rsidRDefault="00B7695B" w:rsidP="00B7695B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</w:t>
            </w:r>
          </w:p>
          <w:p w:rsidR="00B7695B" w:rsidRPr="009F4245" w:rsidRDefault="00B7695B" w:rsidP="00B7695B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9F424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حل افكر ص 7 وحل سؤال 4 </w:t>
            </w:r>
          </w:p>
          <w:p w:rsidR="00377643" w:rsidRPr="004B346F" w:rsidRDefault="00377643" w:rsidP="00B7695B">
            <w:pPr>
              <w:pStyle w:val="PreformattedText"/>
              <w:bidi/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cs/>
              </w:rPr>
            </w:pPr>
          </w:p>
        </w:tc>
        <w:tc>
          <w:tcPr>
            <w:tcW w:w="2552" w:type="dxa"/>
            <w:vAlign w:val="center"/>
          </w:tcPr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عر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ف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سبب النزول.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اذكر صور سبب النزول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حكم القول في اسباب النزول بالرأي والاجتهاد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بين معرفة فوائد سبب النزول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B7695B" w:rsidRDefault="00B7695B" w:rsidP="00B7695B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عدد بعض الكتب التي صنفت في علم أسباب النزول</w:t>
            </w:r>
          </w:p>
          <w:p w:rsidR="00377643" w:rsidRPr="004B346F" w:rsidRDefault="00377643" w:rsidP="00377643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377643" w:rsidRDefault="00377643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F7075F" w:rsidRPr="00F07325" w:rsidRDefault="00F7075F" w:rsidP="00F7075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F7075F" w:rsidRPr="00F07325" w:rsidRDefault="00F7075F" w:rsidP="00F7075F">
      <w:pPr>
        <w:jc w:val="lowKashida"/>
        <w:rPr>
          <w:sz w:val="28"/>
          <w:szCs w:val="28"/>
          <w:rtl/>
        </w:rPr>
      </w:pPr>
    </w:p>
    <w:p w:rsidR="00F7075F" w:rsidRPr="00F07325" w:rsidRDefault="00F7075F" w:rsidP="00F7075F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C8688E" w:rsidRDefault="00C8688E">
      <w:pPr>
        <w:rPr>
          <w:rtl/>
        </w:rPr>
      </w:pPr>
    </w:p>
    <w:p w:rsidR="00B7695B" w:rsidRDefault="00B7695B">
      <w:pPr>
        <w:rPr>
          <w:rtl/>
        </w:rPr>
      </w:pPr>
    </w:p>
    <w:p w:rsidR="00B7695B" w:rsidRDefault="00B7695B">
      <w:pPr>
        <w:rPr>
          <w:rtl/>
        </w:rPr>
      </w:pPr>
    </w:p>
    <w:p w:rsidR="00B7695B" w:rsidRDefault="00B7695B">
      <w:pPr>
        <w:rPr>
          <w:rtl/>
        </w:rPr>
      </w:pPr>
    </w:p>
    <w:p w:rsidR="00B7695B" w:rsidRDefault="00B7695B">
      <w:pPr>
        <w:rPr>
          <w:rtl/>
        </w:rPr>
      </w:pPr>
    </w:p>
    <w:p w:rsidR="00B7695B" w:rsidRDefault="00B7695B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B7695B" w:rsidTr="000619CA">
        <w:trPr>
          <w:trHeight w:val="371"/>
        </w:trPr>
        <w:tc>
          <w:tcPr>
            <w:tcW w:w="2352" w:type="dxa"/>
            <w:vAlign w:val="center"/>
          </w:tcPr>
          <w:p w:rsidR="00B7695B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lastRenderedPageBreak/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B7695B" w:rsidRPr="00E35569" w:rsidRDefault="00B7695B" w:rsidP="00B7695B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B7695B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عنوان الدرس</w:t>
            </w:r>
            <w:r w:rsidRPr="00B7695B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سورة مريم الآيات من "1-15</w:t>
            </w:r>
          </w:p>
          <w:p w:rsidR="00B7695B" w:rsidRPr="00377643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B7695B" w:rsidRPr="004B346F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B7695B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B7695B" w:rsidRPr="004B346F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B7695B" w:rsidTr="000619CA">
        <w:trPr>
          <w:trHeight w:val="371"/>
        </w:trPr>
        <w:tc>
          <w:tcPr>
            <w:tcW w:w="2352" w:type="dxa"/>
            <w:vAlign w:val="center"/>
          </w:tcPr>
          <w:p w:rsidR="00B7695B" w:rsidRPr="004B346F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B7695B" w:rsidRPr="004B346F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B7695B" w:rsidRPr="004B346F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B7695B" w:rsidRPr="004B346F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B7695B" w:rsidTr="000619CA">
        <w:trPr>
          <w:trHeight w:val="371"/>
        </w:trPr>
        <w:tc>
          <w:tcPr>
            <w:tcW w:w="2352" w:type="dxa"/>
            <w:vAlign w:val="center"/>
          </w:tcPr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1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تلاوة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الآيات الكريمة تلاوة سليمة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غيباً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تفسير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المفردات والتراكيب الواردة في الآيات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ذكر الموضوعات التي تناولتها سورة مريم </w:t>
            </w:r>
          </w:p>
          <w:p w:rsidR="00B7695B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بيان دور الدعاء في حياة المؤمن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الشرح الاجمالي للآيات.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استنتاج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الدروس والعبر المستفادة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من </w:t>
            </w:r>
            <w:r w:rsidRPr="001811C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الآيات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B7695B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B7695B" w:rsidRPr="001811CE" w:rsidRDefault="00B7695B" w:rsidP="00B7695B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</w:p>
          <w:p w:rsidR="00B7695B" w:rsidRPr="001811CE" w:rsidRDefault="00B7695B" w:rsidP="00B7695B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تحية الإسلام، وتهيئة البيئة الفيزيقية.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B7695B" w:rsidRPr="0008566D" w:rsidRDefault="00B7695B" w:rsidP="00B7695B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08566D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B7695B" w:rsidRPr="001811CE" w:rsidRDefault="00B7695B" w:rsidP="00B7695B">
            <w:pPr>
              <w:pStyle w:val="a4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تعريف عام بالسورة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والموضوعات التي تناولتها الايات الكريمة من خلال الحوار والمناقشة.</w:t>
            </w:r>
          </w:p>
          <w:p w:rsidR="00B7695B" w:rsidRPr="00E37A35" w:rsidRDefault="00B7695B" w:rsidP="00B7695B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E37A35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العرض:</w:t>
            </w:r>
          </w:p>
          <w:p w:rsidR="00B7695B" w:rsidRDefault="00B7695B" w:rsidP="00B7695B">
            <w:pPr>
              <w:pStyle w:val="a4"/>
              <w:numPr>
                <w:ilvl w:val="0"/>
                <w:numId w:val="1"/>
              </w:numPr>
              <w:ind w:left="249" w:right="88" w:hanging="249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تلاوة القدوة، المعلم ثم الطلبة مع الاستفادة من التكنولوجيا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ومن ثم قراءة بعض الطالبات مع المتابعة والتصويب والتعزيز المناسب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B7695B" w:rsidRDefault="00B7695B" w:rsidP="00B7695B">
            <w:pPr>
              <w:pStyle w:val="a4"/>
              <w:numPr>
                <w:ilvl w:val="0"/>
                <w:numId w:val="1"/>
              </w:numPr>
              <w:ind w:left="249" w:right="88" w:hanging="249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E37A35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</w:t>
            </w:r>
            <w:r w:rsidRPr="00E37A35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أسلوب تحليل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النص</w:t>
            </w:r>
            <w:r w:rsidRPr="00E37A35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للآيات القرآنية، وبيان معاني المفردات والتراكيب بالتعاون مع الطالبات.</w:t>
            </w:r>
          </w:p>
          <w:p w:rsidR="00B7695B" w:rsidRDefault="00B7695B" w:rsidP="00B7695B">
            <w:pPr>
              <w:pStyle w:val="a4"/>
              <w:ind w:left="249" w:right="88" w:hanging="249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استخدام الأسلوب القصصي لسرد قصة زكريا عليه السلام ، ومن ثم سردها بلغة الطالبات.</w:t>
            </w:r>
          </w:p>
          <w:p w:rsidR="00B7695B" w:rsidRDefault="00B7695B" w:rsidP="00B7695B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باستخدام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إسلوب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تحليل النص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وستنتاج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صفات يحيى عليه السلام من الطلبة ورصدها على السبورة </w:t>
            </w:r>
          </w:p>
          <w:p w:rsidR="00B7695B" w:rsidRDefault="00B7695B" w:rsidP="00B7695B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باستخدام اسلوب التعبير الحر استنتاج الدروس والعبر المستفادة من آيات الدرس.</w:t>
            </w:r>
          </w:p>
          <w:p w:rsidR="00B7695B" w:rsidRPr="00495B90" w:rsidRDefault="00B7695B" w:rsidP="00B7695B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495B90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B7695B" w:rsidRDefault="00B7695B" w:rsidP="00B7695B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مراجعة الطلبة  بأهداف الدرس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العصف الذهني.</w:t>
            </w:r>
          </w:p>
          <w:p w:rsidR="00B7695B" w:rsidRPr="004B346F" w:rsidRDefault="00B7695B" w:rsidP="00B7695B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إعطاء نشاط ص13 كواجب صفي</w:t>
            </w:r>
          </w:p>
        </w:tc>
        <w:tc>
          <w:tcPr>
            <w:tcW w:w="2552" w:type="dxa"/>
            <w:vAlign w:val="center"/>
          </w:tcPr>
          <w:p w:rsidR="00B7695B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ملاحظة الداء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تسميع </w:t>
            </w:r>
            <w:r w:rsidR="00723F6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الآيات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فسر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المف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ردات والتراكيب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آتية :</w:t>
            </w:r>
            <w:r w:rsidR="00723F6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خفيا /سويا ؟</w:t>
            </w:r>
          </w:p>
          <w:p w:rsidR="00B7695B" w:rsidRPr="001811CE" w:rsidRDefault="00723F62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="00B7695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ذكر الموضوعات التي تناولتها سورة مريم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B7695B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 w:rsidR="00723F6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 دور الدعاء في حياة المؤمن</w:t>
            </w:r>
            <w:r w:rsidR="00723F6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B7695B" w:rsidRDefault="00723F62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 w:rsidR="00B7695B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شرح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المعنى الاجمالي للآيات:</w:t>
            </w:r>
          </w:p>
          <w:p w:rsidR="00723F62" w:rsidRDefault="00723F62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وهن العظم مني </w:t>
            </w:r>
          </w:p>
          <w:p w:rsidR="00723F62" w:rsidRDefault="00723F62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وكانت امراتي عاقرا ؟</w:t>
            </w:r>
          </w:p>
          <w:p w:rsidR="00723F62" w:rsidRPr="001811CE" w:rsidRDefault="00723F62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وبرا بوالديه ؟</w:t>
            </w:r>
          </w:p>
          <w:p w:rsidR="00B7695B" w:rsidRPr="001811CE" w:rsidRDefault="00B7695B" w:rsidP="00B7695B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. </w:t>
            </w:r>
            <w:r w:rsidR="00723F6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الدروس والعبر المستفادة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من </w:t>
            </w:r>
            <w:r w:rsidRPr="001811C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الآيات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="00723F6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B7695B" w:rsidRPr="004B346F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B7695B" w:rsidRDefault="00B7695B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B7695B" w:rsidRPr="00F07325" w:rsidRDefault="00B7695B" w:rsidP="00B769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B7695B" w:rsidRPr="00F07325" w:rsidRDefault="00B7695B" w:rsidP="00B7695B">
      <w:pPr>
        <w:jc w:val="lowKashida"/>
        <w:rPr>
          <w:sz w:val="28"/>
          <w:szCs w:val="28"/>
          <w:rtl/>
        </w:rPr>
      </w:pPr>
    </w:p>
    <w:p w:rsidR="00B7695B" w:rsidRPr="00F07325" w:rsidRDefault="00B7695B" w:rsidP="00B7695B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723F62" w:rsidRPr="004B346F" w:rsidTr="000619CA">
        <w:trPr>
          <w:trHeight w:val="371"/>
        </w:trPr>
        <w:tc>
          <w:tcPr>
            <w:tcW w:w="2352" w:type="dxa"/>
            <w:vAlign w:val="center"/>
          </w:tcPr>
          <w:p w:rsidR="00723F62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723F62" w:rsidRPr="00E35569" w:rsidRDefault="00723F62" w:rsidP="00723F62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B7695B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عنوان الدرس</w:t>
            </w:r>
            <w:r w:rsidRPr="00B7695B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سورة مريم الآيات من "11-34</w:t>
            </w:r>
          </w:p>
          <w:p w:rsidR="00723F62" w:rsidRPr="00377643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723F62" w:rsidRPr="004B346F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723F62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723F62" w:rsidRPr="004B346F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723F62" w:rsidRPr="004B346F" w:rsidTr="000619CA">
        <w:trPr>
          <w:trHeight w:val="371"/>
        </w:trPr>
        <w:tc>
          <w:tcPr>
            <w:tcW w:w="2352" w:type="dxa"/>
            <w:vAlign w:val="center"/>
          </w:tcPr>
          <w:p w:rsidR="00723F62" w:rsidRPr="004B346F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723F62" w:rsidRPr="004B346F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723F62" w:rsidRPr="004B346F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723F62" w:rsidRPr="004B346F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723F62" w:rsidTr="000619CA">
        <w:trPr>
          <w:trHeight w:val="371"/>
        </w:trPr>
        <w:tc>
          <w:tcPr>
            <w:tcW w:w="2352" w:type="dxa"/>
            <w:vAlign w:val="center"/>
          </w:tcPr>
          <w:p w:rsidR="00723F62" w:rsidRPr="001811CE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لاوة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الآيات الكريمة تلاوة سليمة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غيباً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723F62" w:rsidRPr="001811CE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 بيان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معنى المفردات والتراكيب الواردة في الآيات.</w:t>
            </w:r>
          </w:p>
          <w:p w:rsidR="00723F62" w:rsidRPr="001811CE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 الشرح الاجمالي للآيات الكريمة</w:t>
            </w:r>
          </w:p>
          <w:p w:rsidR="00723F62" w:rsidRPr="001811CE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الاستدلال على عفاف السيدة مريم</w:t>
            </w:r>
          </w:p>
          <w:p w:rsidR="00723F62" w:rsidRPr="001811CE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ت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وضح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مظاهر قدرة الله سبحانه وتعالى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723F62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استنبا</w:t>
            </w:r>
            <w:r>
              <w:rPr>
                <w:rFonts w:ascii="Simplified Arabic" w:hAnsi="Simplified Arabic" w:cs="Simplified Arabic" w:hint="eastAsia"/>
                <w:sz w:val="28"/>
                <w:szCs w:val="28"/>
                <w:rtl/>
              </w:rPr>
              <w:t>ط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الدروس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والعبر المستفادة من الآيات.</w:t>
            </w:r>
          </w:p>
          <w:p w:rsidR="00723F62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7. تبين المعنى المستفاد من الآيات.</w:t>
            </w:r>
          </w:p>
          <w:p w:rsidR="00723F62" w:rsidRPr="001811CE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723F62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723F62" w:rsidRPr="00CF3348" w:rsidRDefault="00723F62" w:rsidP="00723F62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F33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التهيئة:</w:t>
            </w:r>
          </w:p>
          <w:p w:rsidR="00723F62" w:rsidRPr="00CF3348" w:rsidRDefault="00723F62" w:rsidP="00723F62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تهيئة البيئة الصفية والاطمئنان على الطلبة .</w:t>
            </w:r>
            <w:r w:rsidRPr="00CF3348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CF3348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723F62" w:rsidRPr="00CF3348" w:rsidRDefault="00723F62" w:rsidP="00723F62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CF33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تمهيد: </w:t>
            </w:r>
          </w:p>
          <w:p w:rsidR="00723F62" w:rsidRPr="001811CE" w:rsidRDefault="00723F62" w:rsidP="00723F62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مراجعة سورة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مريم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"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1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" من خلال طرح الأسئلة.</w:t>
            </w:r>
          </w:p>
          <w:p w:rsidR="00723F62" w:rsidRPr="00CF3348" w:rsidRDefault="00723F62" w:rsidP="00723F62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F3348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العرض:</w:t>
            </w:r>
          </w:p>
          <w:p w:rsidR="00723F62" w:rsidRPr="001811CE" w:rsidRDefault="00723F62" w:rsidP="00723F62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146" w:right="88" w:hanging="14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تلاوة المعلم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التلاوة النموذجية،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ثم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بعض الطلاب مع المتابعة والتعزيز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723F62" w:rsidRPr="001811CE" w:rsidRDefault="00723F62" w:rsidP="00723F62">
            <w:pPr>
              <w:pStyle w:val="a4"/>
              <w:numPr>
                <w:ilvl w:val="0"/>
                <w:numId w:val="1"/>
              </w:numPr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أسلوب تحليل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نص للوصول على المعنى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جمالي للآيات.</w:t>
            </w:r>
          </w:p>
          <w:p w:rsidR="00723F62" w:rsidRDefault="00723F62" w:rsidP="00723F62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عرض فيديو توضيحي لقصة ولادة عيسى عليه السلام.</w:t>
            </w:r>
          </w:p>
          <w:p w:rsidR="00723F62" w:rsidRDefault="00723F62" w:rsidP="00723F62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أسلوب الحوار والمناقشة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لبيان قدرة الله في خلق عيسى عليه السلام</w:t>
            </w:r>
          </w:p>
          <w:p w:rsidR="00723F62" w:rsidRDefault="00723F62" w:rsidP="00723F62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الاستنتاج الدروس والعبر من الآيات.</w:t>
            </w:r>
          </w:p>
          <w:p w:rsidR="00723F62" w:rsidRPr="001811CE" w:rsidRDefault="00723F62" w:rsidP="00723F62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723F62" w:rsidRPr="00CF3348" w:rsidRDefault="00723F62" w:rsidP="00723F62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F3348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723F62" w:rsidRDefault="00723F62" w:rsidP="00723F62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تغذية راجعة </w:t>
            </w:r>
          </w:p>
          <w:p w:rsidR="00723F62" w:rsidRDefault="00723F62" w:rsidP="00723F62">
            <w:pPr>
              <w:pStyle w:val="a4"/>
              <w:ind w:left="236" w:right="88" w:hanging="18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تكليف الطلاب بواجب صفي أفكر ض18 ونشاط صفي ص 19 </w:t>
            </w:r>
          </w:p>
          <w:p w:rsidR="00723F62" w:rsidRDefault="00723F62" w:rsidP="00723F62">
            <w:pPr>
              <w:pStyle w:val="a4"/>
              <w:ind w:left="236" w:right="88" w:hanging="18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723F62" w:rsidRDefault="00723F62" w:rsidP="00723F62">
            <w:pPr>
              <w:pStyle w:val="a4"/>
              <w:ind w:left="236" w:right="88" w:hanging="18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723F62" w:rsidRPr="004B346F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723F62" w:rsidRDefault="00723F62" w:rsidP="00723F62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ملاحظة الداء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723F62" w:rsidRPr="001811CE" w:rsidRDefault="00723F62" w:rsidP="00723F62">
            <w:pPr>
              <w:pStyle w:val="a4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تسميع الآيات</w:t>
            </w:r>
          </w:p>
          <w:p w:rsidR="00723F62" w:rsidRPr="001811CE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بين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معنى المفردات والتراكيب الواردة في الآيات.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723F62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اشرح الآيات الآتية  اجماليا :</w:t>
            </w:r>
          </w:p>
          <w:p w:rsidR="00723F62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بشرا سويا</w:t>
            </w:r>
          </w:p>
          <w:p w:rsidR="00723F62" w:rsidRPr="001811CE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وهزي اليك بجذع النخلة ؟</w:t>
            </w:r>
          </w:p>
          <w:p w:rsidR="00723F62" w:rsidRPr="001811CE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دلل على عفاف السيدة مريم</w:t>
            </w:r>
          </w:p>
          <w:p w:rsidR="00723F62" w:rsidRPr="001811CE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وضح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مظاهر قدرة الله سبحانه وتعالى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723F62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استنب</w:t>
            </w:r>
            <w:r>
              <w:rPr>
                <w:rFonts w:ascii="Simplified Arabic" w:hAnsi="Simplified Arabic" w:cs="Simplified Arabic" w:hint="eastAsia"/>
                <w:sz w:val="28"/>
                <w:szCs w:val="28"/>
                <w:rtl/>
              </w:rPr>
              <w:t>ط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الدروس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والعبر المستفادة من الآيات.</w:t>
            </w:r>
          </w:p>
          <w:p w:rsidR="00723F62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بين المعنى المستفاد من الآيات.</w:t>
            </w:r>
          </w:p>
          <w:p w:rsidR="00723F62" w:rsidRPr="001811CE" w:rsidRDefault="00723F62" w:rsidP="00723F62">
            <w:pPr>
              <w:pStyle w:val="a4"/>
              <w:ind w:left="266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723F62" w:rsidRPr="004B346F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723F62" w:rsidRDefault="00723F62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723F62" w:rsidRPr="00F07325" w:rsidRDefault="00723F62" w:rsidP="00723F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723F62" w:rsidRPr="00F07325" w:rsidRDefault="00723F62" w:rsidP="00723F62">
      <w:pPr>
        <w:jc w:val="lowKashida"/>
        <w:rPr>
          <w:sz w:val="28"/>
          <w:szCs w:val="28"/>
          <w:rtl/>
        </w:rPr>
      </w:pPr>
    </w:p>
    <w:p w:rsidR="00723F62" w:rsidRPr="00F07325" w:rsidRDefault="00723F62" w:rsidP="00723F6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B7695B" w:rsidRDefault="00B7695B">
      <w:pPr>
        <w:rPr>
          <w:rtl/>
        </w:rPr>
      </w:pPr>
    </w:p>
    <w:p w:rsidR="005C6865" w:rsidRDefault="005C6865">
      <w:pPr>
        <w:rPr>
          <w:rtl/>
        </w:rPr>
      </w:pPr>
    </w:p>
    <w:p w:rsidR="005C6865" w:rsidRDefault="005C6865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5C6865" w:rsidRPr="004B346F" w:rsidTr="000619CA">
        <w:trPr>
          <w:trHeight w:val="371"/>
        </w:trPr>
        <w:tc>
          <w:tcPr>
            <w:tcW w:w="2352" w:type="dxa"/>
            <w:vAlign w:val="center"/>
          </w:tcPr>
          <w:p w:rsidR="005C6865" w:rsidRDefault="005C6865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5C6865" w:rsidRPr="00E35569" w:rsidRDefault="005C6865" w:rsidP="00906FEC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B7695B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عنوان الدرس</w:t>
            </w:r>
            <w:r w:rsidRPr="00B7695B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سورة مريم الآيات من "</w:t>
            </w:r>
            <w:r w:rsidR="00906FE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35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-</w:t>
            </w:r>
            <w:r w:rsidR="00906FEC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50</w:t>
            </w:r>
          </w:p>
          <w:p w:rsidR="005C6865" w:rsidRPr="00377643" w:rsidRDefault="005C6865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5C6865" w:rsidRPr="004B346F" w:rsidRDefault="005C6865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5C6865" w:rsidRDefault="005C6865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5C6865" w:rsidRPr="004B346F" w:rsidRDefault="005C6865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5C6865" w:rsidRPr="004B346F" w:rsidTr="000619CA">
        <w:trPr>
          <w:trHeight w:val="371"/>
        </w:trPr>
        <w:tc>
          <w:tcPr>
            <w:tcW w:w="2352" w:type="dxa"/>
            <w:vAlign w:val="center"/>
          </w:tcPr>
          <w:p w:rsidR="005C6865" w:rsidRPr="004B346F" w:rsidRDefault="005C6865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5C6865" w:rsidRPr="004B346F" w:rsidRDefault="005C6865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5C6865" w:rsidRPr="004B346F" w:rsidRDefault="005C6865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5C6865" w:rsidRPr="004B346F" w:rsidRDefault="005C6865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5C6865" w:rsidTr="000619CA">
        <w:trPr>
          <w:trHeight w:val="371"/>
        </w:trPr>
        <w:tc>
          <w:tcPr>
            <w:tcW w:w="2352" w:type="dxa"/>
            <w:vAlign w:val="center"/>
          </w:tcPr>
          <w:p w:rsidR="00906FEC" w:rsidRPr="001811CE" w:rsidRDefault="00906FEC" w:rsidP="00906FEC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ت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لاوة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الآيات الكريمة تلاوة سليمة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غيباً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906FEC" w:rsidRDefault="00906FEC" w:rsidP="00906FEC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تفسير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معنى  المفردات والتراكيب الواردة في الآيات الكريمة.</w:t>
            </w:r>
          </w:p>
          <w:p w:rsidR="00906FEC" w:rsidRPr="001811CE" w:rsidRDefault="00906FEC" w:rsidP="00906FEC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 الشرح الاجمالي للآيات.</w:t>
            </w:r>
          </w:p>
          <w:p w:rsidR="00906FEC" w:rsidRPr="001811CE" w:rsidRDefault="00906FEC" w:rsidP="00906FEC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توضح ادب ابراهيم عليه السلام في دعوته اباه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906FEC" w:rsidRDefault="00906FEC" w:rsidP="00906FEC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استنباط الدروس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والع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بر المستفادة من الآيات الكريمة.</w:t>
            </w:r>
          </w:p>
          <w:p w:rsidR="005C6865" w:rsidRDefault="00906FEC" w:rsidP="00906FEC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 توضح المعنى المستفاد من الآيات.</w:t>
            </w:r>
          </w:p>
        </w:tc>
        <w:tc>
          <w:tcPr>
            <w:tcW w:w="3827" w:type="dxa"/>
            <w:vAlign w:val="center"/>
          </w:tcPr>
          <w:p w:rsidR="00906FEC" w:rsidRDefault="00906FEC" w:rsidP="00906FEC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التهيئة:</w:t>
            </w:r>
          </w:p>
          <w:p w:rsidR="00906FEC" w:rsidRPr="001811CE" w:rsidRDefault="00906FEC" w:rsidP="00906FE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تحية الإسلام،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والاطمئنان على الطلاب،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وتهيئة البيئة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صفية .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906FEC" w:rsidRDefault="00906FEC" w:rsidP="00906FEC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F7C0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906FEC" w:rsidRPr="001811CE" w:rsidRDefault="00906FEC" w:rsidP="00906FEC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مراجعة الدرس السابق وربطه بالدرس الحالي.</w:t>
            </w:r>
          </w:p>
          <w:p w:rsidR="00906FEC" w:rsidRPr="001F7C04" w:rsidRDefault="00906FEC" w:rsidP="00906FEC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1F7C04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العرض:</w:t>
            </w:r>
          </w:p>
          <w:p w:rsidR="00906FEC" w:rsidRPr="001811CE" w:rsidRDefault="00906FEC" w:rsidP="00906FEC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تلاوة المعلم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النموذجية،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ثم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تلاوة بعض الطلاب مع التصويب والتعزيز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906FEC" w:rsidRPr="001811CE" w:rsidRDefault="00906FEC" w:rsidP="00906FEC">
            <w:pPr>
              <w:pStyle w:val="a4"/>
              <w:ind w:left="326" w:right="88" w:hanging="32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تحليل النص والنقاش للوصول إلى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المعنى الإجمالي للآيات الكريمة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وتفسيرها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906FEC" w:rsidRDefault="00906FEC" w:rsidP="00906FEC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استنتاج الدروس والعبر من الآيات والربط بالواقع.</w:t>
            </w:r>
          </w:p>
          <w:p w:rsidR="00906FEC" w:rsidRDefault="00906FEC" w:rsidP="00906FEC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استخدام أسلوب القصصي والحوار والمناقشة</w:t>
            </w:r>
          </w:p>
          <w:p w:rsidR="00906FEC" w:rsidRDefault="00906FEC" w:rsidP="00906FEC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باستخدام التعبير الحر استنتاج الدروس والعبر المستفادة من الآيات الكريمة.</w:t>
            </w:r>
          </w:p>
          <w:p w:rsidR="00906FEC" w:rsidRPr="00DC2297" w:rsidRDefault="00906FEC" w:rsidP="00906FEC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DC2297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906FEC" w:rsidRDefault="00906FEC" w:rsidP="00906FEC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تغذية راجعة .</w:t>
            </w:r>
          </w:p>
          <w:p w:rsidR="005C6865" w:rsidRPr="004B346F" w:rsidRDefault="00906FEC" w:rsidP="00906FEC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تكليف الطلاب بواجب صفي: افكر ص  23    ونشاط ص 24</w:t>
            </w:r>
          </w:p>
        </w:tc>
        <w:tc>
          <w:tcPr>
            <w:tcW w:w="2552" w:type="dxa"/>
            <w:vAlign w:val="center"/>
          </w:tcPr>
          <w:p w:rsidR="00906FEC" w:rsidRDefault="00906FEC" w:rsidP="00906FEC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ملاحظة الأداء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5C6865" w:rsidRDefault="00906FEC" w:rsidP="00906FEC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تسميع الآيات</w:t>
            </w:r>
          </w:p>
          <w:p w:rsidR="00906FEC" w:rsidRDefault="00906FEC" w:rsidP="00906FEC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فسر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معنى  المفردات والتراكيب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آتية :يوم الحسرة /مليا /حفيا</w:t>
            </w:r>
          </w:p>
          <w:p w:rsidR="00906FEC" w:rsidRDefault="00906FEC" w:rsidP="00906FEC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اشرح الآيات الاتية اجماليا:</w:t>
            </w:r>
          </w:p>
          <w:p w:rsidR="00906FEC" w:rsidRDefault="00906FEC" w:rsidP="00906FEC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لسان صدق عليا </w:t>
            </w:r>
          </w:p>
          <w:p w:rsidR="00906FEC" w:rsidRPr="001811CE" w:rsidRDefault="00906FEC" w:rsidP="00906FEC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اسمع بهم وابصر  </w:t>
            </w:r>
          </w:p>
          <w:p w:rsidR="00906FEC" w:rsidRPr="001811CE" w:rsidRDefault="00906FEC" w:rsidP="00906FEC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ادب ابراهيم عليه السلام في دعوته اباه؟</w:t>
            </w:r>
          </w:p>
          <w:p w:rsidR="00906FEC" w:rsidRDefault="00906FEC" w:rsidP="00906FEC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استنبط الدروس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والع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>بر المستفادة من الآيات الكريمة.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906FEC" w:rsidRPr="004B346F" w:rsidRDefault="00906FEC" w:rsidP="00906FEC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 وضح المعنى المستفاد من الآيات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؟</w:t>
            </w:r>
          </w:p>
        </w:tc>
        <w:tc>
          <w:tcPr>
            <w:tcW w:w="2307" w:type="dxa"/>
          </w:tcPr>
          <w:p w:rsidR="005C6865" w:rsidRDefault="005C6865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5C6865" w:rsidRPr="00F07325" w:rsidRDefault="005C6865" w:rsidP="005C686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5C6865" w:rsidRPr="00F07325" w:rsidRDefault="005C6865" w:rsidP="005C6865">
      <w:pPr>
        <w:jc w:val="lowKashida"/>
        <w:rPr>
          <w:sz w:val="28"/>
          <w:szCs w:val="28"/>
          <w:rtl/>
        </w:rPr>
      </w:pPr>
    </w:p>
    <w:p w:rsidR="005C6865" w:rsidRPr="00F07325" w:rsidRDefault="005C6865" w:rsidP="005C686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5C6865" w:rsidRDefault="005C6865" w:rsidP="005C6865">
      <w:pPr>
        <w:rPr>
          <w:rtl/>
        </w:rPr>
      </w:pPr>
    </w:p>
    <w:p w:rsidR="005C6865" w:rsidRDefault="005C6865">
      <w:pPr>
        <w:rPr>
          <w:rtl/>
        </w:rPr>
      </w:pPr>
    </w:p>
    <w:p w:rsidR="00C63C74" w:rsidRDefault="00C63C74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C63C74" w:rsidRPr="004B346F" w:rsidTr="000619CA">
        <w:trPr>
          <w:trHeight w:val="371"/>
        </w:trPr>
        <w:tc>
          <w:tcPr>
            <w:tcW w:w="2352" w:type="dxa"/>
            <w:vAlign w:val="center"/>
          </w:tcPr>
          <w:p w:rsidR="00C63C74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C63C74" w:rsidRPr="00E35569" w:rsidRDefault="00C63C74" w:rsidP="00320BE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B7695B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عنوان الدرس</w:t>
            </w:r>
            <w:r w:rsidRPr="00B7695B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سورة مريم الآيات من "</w:t>
            </w:r>
            <w:r w:rsidR="00320BE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51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-</w:t>
            </w:r>
            <w:r w:rsidR="00320BE7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7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0</w:t>
            </w:r>
          </w:p>
          <w:p w:rsidR="00C63C74" w:rsidRPr="00377643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C63C74" w:rsidRPr="004B346F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C63C74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C63C74" w:rsidRPr="004B346F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C63C74" w:rsidRPr="004B346F" w:rsidTr="000619CA">
        <w:trPr>
          <w:trHeight w:val="371"/>
        </w:trPr>
        <w:tc>
          <w:tcPr>
            <w:tcW w:w="2352" w:type="dxa"/>
            <w:vAlign w:val="center"/>
          </w:tcPr>
          <w:p w:rsidR="00C63C74" w:rsidRPr="004B346F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C63C74" w:rsidRPr="004B346F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C63C74" w:rsidRPr="004B346F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C63C74" w:rsidRPr="004B346F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C63C74" w:rsidTr="000619CA">
        <w:trPr>
          <w:trHeight w:val="371"/>
        </w:trPr>
        <w:tc>
          <w:tcPr>
            <w:tcW w:w="2352" w:type="dxa"/>
            <w:vAlign w:val="center"/>
          </w:tcPr>
          <w:p w:rsidR="00320BE7" w:rsidRPr="001811CE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تلاوة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الآيات الكريمة تلاوة سليمة. </w:t>
            </w:r>
          </w:p>
          <w:p w:rsidR="00320BE7" w:rsidRPr="001811CE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.تفسير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معاني المفردات والتراكيب الواردة في الآيات.</w:t>
            </w:r>
          </w:p>
          <w:p w:rsidR="00320BE7" w:rsidRPr="001811CE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الشرح الاجمالي للآيات الكريمة</w:t>
            </w:r>
          </w:p>
          <w:p w:rsidR="00320BE7" w:rsidRPr="001811CE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وصف حال المؤمن وحال الكافر يوم القيامة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320BE7" w:rsidRPr="001811CE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5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توضيح مكانة الانبياء عند الله تعالى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320BE7" w:rsidRPr="001811CE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6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استنباط الدروس والعبر المستفادة من الآيات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C63C74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320BE7" w:rsidRDefault="00320BE7" w:rsidP="00320BE7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التهيئة:</w:t>
            </w:r>
          </w:p>
          <w:p w:rsidR="00320BE7" w:rsidRPr="00C26B12" w:rsidRDefault="00320BE7" w:rsidP="00320BE7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السلام وتهيئة البيئة الصفية  وتذكير الطلاب بآداب التلاوة.</w:t>
            </w:r>
          </w:p>
          <w:p w:rsidR="00320BE7" w:rsidRDefault="00320BE7" w:rsidP="00320BE7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C26B1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:</w:t>
            </w:r>
          </w:p>
          <w:p w:rsidR="00320BE7" w:rsidRPr="001811CE" w:rsidRDefault="00320BE7" w:rsidP="00320BE7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مراجعة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بالآيات السابقة وربطها بالآيات الجديدة .</w:t>
            </w:r>
          </w:p>
          <w:p w:rsidR="00320BE7" w:rsidRPr="00C26B12" w:rsidRDefault="00320BE7" w:rsidP="00320BE7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26B1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العرض:</w:t>
            </w:r>
          </w:p>
          <w:p w:rsidR="00320BE7" w:rsidRDefault="00320BE7" w:rsidP="00320BE7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- باستخدام اسلوب تحليل النص بيان حال المؤمنين وحال الكافرين يوم القيامة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320BE7" w:rsidRDefault="00320BE7" w:rsidP="00320BE7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847E2E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استخدام الحوار والمناقشة بعرض صفات الانبياء عليهم السلام.</w:t>
            </w:r>
          </w:p>
          <w:p w:rsidR="00320BE7" w:rsidRDefault="00320BE7" w:rsidP="00320BE7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8D7D33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استخدام الاسلوب القصصي. </w:t>
            </w:r>
          </w:p>
          <w:p w:rsidR="00320BE7" w:rsidRDefault="00320BE7" w:rsidP="00320BE7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- باستخدام العصف الذهني استنتاج الدروس والعبر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320BE7" w:rsidRDefault="00320BE7" w:rsidP="00320BE7">
            <w:pPr>
              <w:pStyle w:val="a4"/>
              <w:ind w:left="236" w:right="88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320BE7" w:rsidRPr="00C26B12" w:rsidRDefault="00320BE7" w:rsidP="00320BE7">
            <w:pPr>
              <w:pStyle w:val="a4"/>
              <w:ind w:right="88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C26B12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320BE7" w:rsidRDefault="00320BE7" w:rsidP="00320BE7">
            <w:pPr>
              <w:pStyle w:val="a4"/>
              <w:ind w:left="236" w:hanging="23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طرح اسئلة على جميع الدرس</w:t>
            </w:r>
          </w:p>
          <w:p w:rsidR="00320BE7" w:rsidRDefault="00320BE7" w:rsidP="00320BE7">
            <w:pPr>
              <w:pStyle w:val="a4"/>
              <w:ind w:left="249" w:hanging="249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- تكليف الطلبة بنشاط صفي ص 27 وسؤال رقم 6  ص20.</w:t>
            </w:r>
          </w:p>
          <w:p w:rsidR="00320BE7" w:rsidRDefault="00320BE7" w:rsidP="00320BE7">
            <w:pPr>
              <w:pStyle w:val="a4"/>
              <w:ind w:left="249" w:hanging="249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C63C74" w:rsidRPr="004B346F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320BE7" w:rsidRDefault="00320BE7" w:rsidP="00320BE7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ملاحظة الأداء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320BE7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تسميع الآيات</w:t>
            </w:r>
          </w:p>
          <w:p w:rsidR="00320BE7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فسر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معاني المفردات والتراكيب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آتية :</w:t>
            </w:r>
          </w:p>
          <w:p w:rsidR="00320BE7" w:rsidRPr="001811CE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مخلصا /غيا /بكرة وعشيا؟</w:t>
            </w:r>
          </w:p>
          <w:p w:rsidR="00320BE7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اشرح الآيات الاتية  اجماليا:</w:t>
            </w:r>
          </w:p>
          <w:p w:rsidR="00320BE7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فخلف من بعدهم خلف ..</w:t>
            </w:r>
          </w:p>
          <w:p w:rsidR="00320BE7" w:rsidRPr="001811CE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واصطبر لعبادته ؟</w:t>
            </w:r>
          </w:p>
          <w:p w:rsidR="00320BE7" w:rsidRPr="001811CE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صف حال المؤمن وحال الكافر يوم القيامة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320BE7" w:rsidRPr="001811CE" w:rsidRDefault="00320BE7" w:rsidP="00320BE7">
            <w:pPr>
              <w:pStyle w:val="a4"/>
              <w:ind w:left="266" w:right="83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مكانة الانبياء عند الله تعالى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320BE7" w:rsidRPr="001811CE" w:rsidRDefault="00320BE7" w:rsidP="00320BE7">
            <w:pPr>
              <w:pStyle w:val="a4"/>
              <w:ind w:right="83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استنبط الدروس والعبر المستفادة من الآيات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C63C74" w:rsidRPr="004B346F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C63C74" w:rsidRDefault="00C63C7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C63C74" w:rsidRPr="00F07325" w:rsidRDefault="00C63C74" w:rsidP="00C63C74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C63C74" w:rsidRPr="00F07325" w:rsidRDefault="00C63C74" w:rsidP="00C63C74">
      <w:pPr>
        <w:jc w:val="lowKashida"/>
        <w:rPr>
          <w:sz w:val="28"/>
          <w:szCs w:val="28"/>
          <w:rtl/>
        </w:rPr>
      </w:pPr>
    </w:p>
    <w:p w:rsidR="00C63C74" w:rsidRPr="00F07325" w:rsidRDefault="00C63C74" w:rsidP="00C63C74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C63C74" w:rsidRDefault="00C63C74" w:rsidP="00C63C74">
      <w:pPr>
        <w:rPr>
          <w:rtl/>
        </w:rPr>
      </w:pPr>
    </w:p>
    <w:p w:rsidR="00C63C74" w:rsidRDefault="00C63C74">
      <w:pPr>
        <w:rPr>
          <w:rtl/>
        </w:rPr>
      </w:pPr>
    </w:p>
    <w:p w:rsidR="00320BE7" w:rsidRDefault="00320BE7">
      <w:pPr>
        <w:rPr>
          <w:rtl/>
        </w:rPr>
      </w:pPr>
    </w:p>
    <w:p w:rsidR="00320BE7" w:rsidRDefault="00320BE7">
      <w:pPr>
        <w:rPr>
          <w:rtl/>
        </w:rPr>
      </w:pPr>
    </w:p>
    <w:p w:rsidR="00320BE7" w:rsidRDefault="00320BE7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320BE7" w:rsidRPr="004B346F" w:rsidTr="000619CA">
        <w:trPr>
          <w:trHeight w:val="371"/>
        </w:trPr>
        <w:tc>
          <w:tcPr>
            <w:tcW w:w="2352" w:type="dxa"/>
            <w:vAlign w:val="center"/>
          </w:tcPr>
          <w:p w:rsidR="00320BE7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320BE7" w:rsidRPr="00E35569" w:rsidRDefault="00320BE7" w:rsidP="00320BE7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B7695B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>عنوان الدرس</w:t>
            </w:r>
            <w:r w:rsidRPr="00B7695B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SA"/>
              </w:rPr>
              <w:t xml:space="preserve">التوكل على الله </w:t>
            </w:r>
          </w:p>
          <w:p w:rsidR="00320BE7" w:rsidRPr="00377643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320BE7" w:rsidRPr="004B346F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320BE7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320BE7" w:rsidRPr="004B346F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320BE7" w:rsidRPr="004B346F" w:rsidTr="000619CA">
        <w:trPr>
          <w:trHeight w:val="371"/>
        </w:trPr>
        <w:tc>
          <w:tcPr>
            <w:tcW w:w="2352" w:type="dxa"/>
            <w:vAlign w:val="center"/>
          </w:tcPr>
          <w:p w:rsidR="00320BE7" w:rsidRPr="004B346F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320BE7" w:rsidRPr="004B346F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320BE7" w:rsidRPr="004B346F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320BE7" w:rsidRPr="004B346F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320BE7" w:rsidTr="000619CA">
        <w:trPr>
          <w:trHeight w:val="371"/>
        </w:trPr>
        <w:tc>
          <w:tcPr>
            <w:tcW w:w="2352" w:type="dxa"/>
            <w:vAlign w:val="center"/>
          </w:tcPr>
          <w:p w:rsidR="00320BE7" w:rsidRPr="001811CE" w:rsidRDefault="00320BE7" w:rsidP="00320BE7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تعر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ف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التوكل والتواكل.</w:t>
            </w:r>
          </w:p>
          <w:p w:rsidR="00320BE7" w:rsidRPr="001811CE" w:rsidRDefault="00320BE7" w:rsidP="00320BE7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الاستدلال على التوكل على الله من القران الكريم والسنة النبوية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320BE7" w:rsidRDefault="00320BE7" w:rsidP="00320BE7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التفريق بين التوكل والتواكل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320BE7" w:rsidRPr="001811CE" w:rsidRDefault="00320BE7" w:rsidP="00320BE7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4.الربط بين التوكل على الله والأخذ بالسباب </w:t>
            </w:r>
          </w:p>
          <w:p w:rsidR="00320BE7" w:rsidRDefault="00320BE7" w:rsidP="00320BE7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5.بيان اثر كل من التوكل والتواكل في حياة المسلم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6B0C26" w:rsidRPr="001811CE" w:rsidRDefault="006B0C26" w:rsidP="00320BE7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6.الايمان بالله الوكيل</w:t>
            </w:r>
          </w:p>
          <w:p w:rsidR="00320BE7" w:rsidRPr="001811CE" w:rsidRDefault="00320BE7" w:rsidP="00320BE7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320BE7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9A4714" w:rsidRPr="001811CE" w:rsidRDefault="009A4714" w:rsidP="009A4714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</w:p>
          <w:p w:rsidR="009A4714" w:rsidRPr="001811CE" w:rsidRDefault="009A4714" w:rsidP="009A471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بعد تحية الإسلام، الاطمئنان على الطلبة، وتهيئة البيئة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صفية 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9A4714" w:rsidRPr="001811CE" w:rsidRDefault="009A4714" w:rsidP="009A471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9A4714" w:rsidRPr="001811CE" w:rsidRDefault="009A4714" w:rsidP="009A471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مراجعة الطلاب بالدرس السابق.</w:t>
            </w:r>
          </w:p>
          <w:p w:rsidR="009A4714" w:rsidRPr="005D0CAB" w:rsidRDefault="009A4714" w:rsidP="009A471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9A4714" w:rsidRDefault="009A4714" w:rsidP="009A471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عرض بور بوينت حول الحقائق العلمية .</w:t>
            </w:r>
          </w:p>
          <w:p w:rsidR="009A4714" w:rsidRDefault="009A4714" w:rsidP="009A471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عرض فيديو عن كل حقيقة من الحقائق المذكورة وملاحظة متابعة الطلاب</w:t>
            </w:r>
          </w:p>
          <w:p w:rsidR="009A4714" w:rsidRDefault="009A4714" w:rsidP="009A471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التعبير من الطلاب عما فهمه وتوصل اليه من العرض.</w:t>
            </w:r>
          </w:p>
          <w:p w:rsidR="009A4714" w:rsidRPr="001811CE" w:rsidRDefault="009A4714" w:rsidP="009A471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الاستنتاج عظمة الله في الآيات المطروحة </w:t>
            </w:r>
          </w:p>
          <w:p w:rsidR="009A4714" w:rsidRPr="00960F63" w:rsidRDefault="009A4714" w:rsidP="009A471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9A4714" w:rsidRPr="00960F63" w:rsidRDefault="009A4714" w:rsidP="009A4714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تغذية راجعة</w:t>
            </w:r>
          </w:p>
          <w:p w:rsidR="009A4714" w:rsidRDefault="009A4714" w:rsidP="009A4714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إعطاء نشاط ص 43 كنشاط </w:t>
            </w:r>
          </w:p>
          <w:p w:rsidR="00320BE7" w:rsidRPr="004B346F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9A4714" w:rsidRPr="001811CE" w:rsidRDefault="009A4714" w:rsidP="009A471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عر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ف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التوكل والتواكل.؟</w:t>
            </w:r>
          </w:p>
          <w:p w:rsidR="009A4714" w:rsidRPr="001811CE" w:rsidRDefault="009A4714" w:rsidP="009A471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دلل على التوكل على الله من القران الكريم والسنة النبوية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9A4714" w:rsidRDefault="009A4714" w:rsidP="009A471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فرق بين التوكل والتواكل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9A4714" w:rsidRPr="001811CE" w:rsidRDefault="009A4714" w:rsidP="009A471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ما العلاقة  بين التوكل على الله والأخذ بالسباب ؟</w:t>
            </w:r>
          </w:p>
          <w:p w:rsidR="009A4714" w:rsidRDefault="009A4714" w:rsidP="009A471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5.بين اثر كل من التوكل والتواكل في حياة المسلم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9A4714" w:rsidRPr="001811CE" w:rsidRDefault="009A4714" w:rsidP="009A471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9A4714" w:rsidRPr="001811CE" w:rsidRDefault="009A4714" w:rsidP="009A4714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320BE7" w:rsidRPr="004B346F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320BE7" w:rsidRDefault="00320BE7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320BE7" w:rsidRPr="00F07325" w:rsidRDefault="00320BE7" w:rsidP="00320BE7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320BE7" w:rsidRPr="00F07325" w:rsidRDefault="00320BE7" w:rsidP="00320BE7">
      <w:pPr>
        <w:jc w:val="lowKashida"/>
        <w:rPr>
          <w:sz w:val="28"/>
          <w:szCs w:val="28"/>
          <w:rtl/>
        </w:rPr>
      </w:pPr>
    </w:p>
    <w:p w:rsidR="00320BE7" w:rsidRDefault="00320BE7" w:rsidP="00320BE7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AF297A" w:rsidRDefault="00AF297A" w:rsidP="00320BE7">
      <w:pPr>
        <w:rPr>
          <w:rtl/>
        </w:rPr>
      </w:pPr>
    </w:p>
    <w:p w:rsidR="00DC48FA" w:rsidRDefault="00DC48FA" w:rsidP="00320BE7">
      <w:pPr>
        <w:rPr>
          <w:rtl/>
        </w:rPr>
      </w:pPr>
    </w:p>
    <w:p w:rsidR="00DC48FA" w:rsidRDefault="00DC48FA" w:rsidP="00320BE7">
      <w:pPr>
        <w:rPr>
          <w:rtl/>
        </w:rPr>
      </w:pPr>
    </w:p>
    <w:p w:rsidR="00DC48FA" w:rsidRDefault="00DC48FA" w:rsidP="00320BE7">
      <w:pPr>
        <w:rPr>
          <w:rtl/>
        </w:rPr>
      </w:pPr>
    </w:p>
    <w:p w:rsidR="00DC48FA" w:rsidRDefault="00DC48FA" w:rsidP="00320BE7">
      <w:pPr>
        <w:rPr>
          <w:rtl/>
        </w:rPr>
      </w:pPr>
    </w:p>
    <w:p w:rsidR="00DC48FA" w:rsidRDefault="00DC48FA" w:rsidP="00320BE7">
      <w:pPr>
        <w:rPr>
          <w:rtl/>
        </w:rPr>
      </w:pPr>
    </w:p>
    <w:p w:rsidR="00AF297A" w:rsidRDefault="00AF297A" w:rsidP="00320BE7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DC48FA" w:rsidRPr="004B346F" w:rsidTr="000619CA">
        <w:trPr>
          <w:trHeight w:val="371"/>
        </w:trPr>
        <w:tc>
          <w:tcPr>
            <w:tcW w:w="2352" w:type="dxa"/>
            <w:vAlign w:val="center"/>
          </w:tcPr>
          <w:p w:rsidR="00DC48FA" w:rsidRDefault="00DC48F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DC48FA" w:rsidRDefault="00DC48FA" w:rsidP="000619CA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من </w:t>
            </w:r>
            <w:proofErr w:type="spellStart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ايات</w:t>
            </w:r>
            <w:proofErr w:type="spellEnd"/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الله في الكون الحقائق العلمية</w:t>
            </w:r>
          </w:p>
          <w:p w:rsidR="00DC48FA" w:rsidRPr="00377643" w:rsidRDefault="00DC48FA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DC48FA" w:rsidRPr="004B346F" w:rsidRDefault="00DC48F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DC48FA" w:rsidRDefault="00DC48F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DC48FA" w:rsidRPr="004B346F" w:rsidRDefault="00DC48F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DC48FA" w:rsidRPr="004B346F" w:rsidTr="000619CA">
        <w:trPr>
          <w:trHeight w:val="371"/>
        </w:trPr>
        <w:tc>
          <w:tcPr>
            <w:tcW w:w="2352" w:type="dxa"/>
            <w:vAlign w:val="center"/>
          </w:tcPr>
          <w:p w:rsidR="00DC48FA" w:rsidRPr="004B346F" w:rsidRDefault="00DC48F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DC48FA" w:rsidRPr="004B346F" w:rsidRDefault="00DC48F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DC48FA" w:rsidRPr="004B346F" w:rsidRDefault="00DC48F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DC48FA" w:rsidRPr="004B346F" w:rsidRDefault="00DC48F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DC48FA" w:rsidTr="000619CA">
        <w:trPr>
          <w:trHeight w:val="371"/>
        </w:trPr>
        <w:tc>
          <w:tcPr>
            <w:tcW w:w="2352" w:type="dxa"/>
            <w:vAlign w:val="center"/>
          </w:tcPr>
          <w:p w:rsidR="002F2D44" w:rsidRPr="001811CE" w:rsidRDefault="002F2D44" w:rsidP="002F2D4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عر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ف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, والحقيقة , والنظرية.</w:t>
            </w:r>
          </w:p>
          <w:p w:rsidR="002F2D44" w:rsidRPr="001811CE" w:rsidRDefault="002F2D44" w:rsidP="002F2D4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التمثيل للحقائق العلمية.</w:t>
            </w:r>
          </w:p>
          <w:p w:rsidR="002F2D44" w:rsidRPr="001811CE" w:rsidRDefault="002F2D44" w:rsidP="002F2D4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توضيح ان الايمان بالله امر فطري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2F2D44" w:rsidRDefault="002F2D44" w:rsidP="002F2D4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التدليل على عظمة الله تعالى ببعض الايات الكونية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2F2D44" w:rsidRDefault="002F2D44" w:rsidP="002F2D4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تعداد اثار العلم في الايات الكونية.</w:t>
            </w:r>
          </w:p>
          <w:p w:rsidR="002F2D44" w:rsidRPr="001811CE" w:rsidRDefault="002F2D44" w:rsidP="002F2D4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C48FA" w:rsidRDefault="002F2D44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6-تعظيم الله 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تعالى 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>–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في حياته</w:t>
            </w:r>
          </w:p>
        </w:tc>
        <w:tc>
          <w:tcPr>
            <w:tcW w:w="3827" w:type="dxa"/>
            <w:vAlign w:val="center"/>
          </w:tcPr>
          <w:p w:rsidR="002F2D44" w:rsidRPr="001811CE" w:rsidRDefault="002F2D44" w:rsidP="002F2D44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</w:p>
          <w:p w:rsidR="002F2D44" w:rsidRPr="001811CE" w:rsidRDefault="002F2D44" w:rsidP="002F2D4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بعد تحية الإسلام، الاطمئنان على الطلبة، وتهيئة البيئة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صفية 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2F2D44" w:rsidRPr="001811CE" w:rsidRDefault="002F2D44" w:rsidP="002F2D4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2F2D44" w:rsidRPr="001811CE" w:rsidRDefault="002F2D44" w:rsidP="002F2D4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مراجعة الطلاب بالدرس السابق.</w:t>
            </w:r>
          </w:p>
          <w:p w:rsidR="002F2D44" w:rsidRPr="005D0CAB" w:rsidRDefault="002F2D44" w:rsidP="002F2D4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2F2D44" w:rsidRDefault="002F2D44" w:rsidP="002F2D4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عرض بور بوينت حول الحقائق العلمية .</w:t>
            </w:r>
          </w:p>
          <w:p w:rsidR="002F2D44" w:rsidRDefault="002F2D44" w:rsidP="002F2D4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عرض فيديو عن كل حقيقة من الحقائق المذكورة وملاحظة متابعة الطلاب</w:t>
            </w:r>
          </w:p>
          <w:p w:rsidR="002F2D44" w:rsidRDefault="002F2D44" w:rsidP="002F2D4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التعبير من الطلاب عما فهمه وتوصل اليه من العرض.</w:t>
            </w:r>
          </w:p>
          <w:p w:rsidR="002F2D44" w:rsidRPr="001811CE" w:rsidRDefault="002F2D44" w:rsidP="002F2D4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الاستنتاج عظمة الله في الآيات المطروحة </w:t>
            </w:r>
          </w:p>
          <w:p w:rsidR="002F2D44" w:rsidRPr="00960F63" w:rsidRDefault="002F2D44" w:rsidP="002F2D4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2F2D44" w:rsidRPr="00960F63" w:rsidRDefault="002F2D44" w:rsidP="002F2D44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تغذية راجعة</w:t>
            </w:r>
          </w:p>
          <w:p w:rsidR="002F2D44" w:rsidRDefault="002F2D44" w:rsidP="002F2D44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إعطاء نشاط ص 43 كنشاط </w:t>
            </w:r>
          </w:p>
          <w:p w:rsidR="00DC48FA" w:rsidRPr="004B346F" w:rsidRDefault="00DC48F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2F2D44" w:rsidRPr="001811CE" w:rsidRDefault="002F2D44" w:rsidP="002F2D4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عر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ّ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ف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الآية, والحقيقة , والنظرية.</w:t>
            </w:r>
          </w:p>
          <w:p w:rsidR="002F2D44" w:rsidRPr="001811CE" w:rsidRDefault="002F2D44" w:rsidP="002F2D4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مثل للحقائق العلمية.</w:t>
            </w:r>
          </w:p>
          <w:p w:rsidR="002F2D44" w:rsidRPr="001811CE" w:rsidRDefault="002F2D44" w:rsidP="002F2D4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ان الايمان بالله امر فطري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2F2D44" w:rsidRDefault="002F2D44" w:rsidP="002F2D4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دلل على عظمة الله تعالى ببعض الآيات الكونية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2F2D44" w:rsidRDefault="002F2D44" w:rsidP="002F2D4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عدد اثار العلم في الايات الكونية.</w:t>
            </w:r>
          </w:p>
          <w:p w:rsidR="002F2D44" w:rsidRPr="001811CE" w:rsidRDefault="002F2D44" w:rsidP="002F2D4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DC48FA" w:rsidRPr="004B346F" w:rsidRDefault="00DC48FA" w:rsidP="002F2D4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DC48FA" w:rsidRDefault="00DC48F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DC48FA" w:rsidRPr="00F07325" w:rsidRDefault="00DC48FA" w:rsidP="00DC48F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DC48FA" w:rsidRPr="00F07325" w:rsidRDefault="00DC48FA" w:rsidP="00DC48FA">
      <w:pPr>
        <w:jc w:val="lowKashida"/>
        <w:rPr>
          <w:sz w:val="28"/>
          <w:szCs w:val="28"/>
          <w:rtl/>
        </w:rPr>
      </w:pPr>
    </w:p>
    <w:p w:rsidR="00DC48FA" w:rsidRDefault="00DC48FA" w:rsidP="00DC48FA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AF297A" w:rsidRPr="00DC48FA" w:rsidRDefault="00AF297A" w:rsidP="00320BE7">
      <w:pPr>
        <w:rPr>
          <w:rtl/>
        </w:rPr>
      </w:pPr>
    </w:p>
    <w:p w:rsidR="00AF297A" w:rsidRDefault="00AF297A" w:rsidP="00320BE7">
      <w:pPr>
        <w:rPr>
          <w:rtl/>
        </w:rPr>
      </w:pPr>
    </w:p>
    <w:p w:rsidR="00AF297A" w:rsidRDefault="00AF297A" w:rsidP="00320BE7">
      <w:pPr>
        <w:rPr>
          <w:rtl/>
        </w:rPr>
      </w:pPr>
    </w:p>
    <w:p w:rsidR="00F91F79" w:rsidRDefault="00F91F79" w:rsidP="00320BE7">
      <w:pPr>
        <w:rPr>
          <w:rtl/>
        </w:rPr>
      </w:pPr>
    </w:p>
    <w:p w:rsidR="00AF297A" w:rsidRDefault="00AF297A" w:rsidP="00320BE7">
      <w:pPr>
        <w:rPr>
          <w:rtl/>
        </w:rPr>
      </w:pPr>
    </w:p>
    <w:p w:rsidR="00AF297A" w:rsidRDefault="00AF297A" w:rsidP="00320BE7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AF297A" w:rsidRPr="004B346F" w:rsidTr="000619CA">
        <w:trPr>
          <w:trHeight w:val="371"/>
        </w:trPr>
        <w:tc>
          <w:tcPr>
            <w:tcW w:w="2352" w:type="dxa"/>
            <w:vAlign w:val="center"/>
          </w:tcPr>
          <w:p w:rsidR="00AF297A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AF297A" w:rsidRDefault="00AF297A" w:rsidP="00AF297A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الإخلاص</w:t>
            </w:r>
          </w:p>
          <w:p w:rsidR="00AF297A" w:rsidRPr="00E35569" w:rsidRDefault="00AF297A" w:rsidP="000619CA">
            <w:pPr>
              <w:pStyle w:val="PreformattedText"/>
              <w:bidi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37764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cs/>
              </w:rPr>
              <w:t xml:space="preserve"> </w:t>
            </w:r>
          </w:p>
          <w:p w:rsidR="00AF297A" w:rsidRPr="00377643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AF297A" w:rsidRPr="004B346F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AF297A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AF297A" w:rsidRPr="004B346F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AF297A" w:rsidRPr="004B346F" w:rsidTr="000619CA">
        <w:trPr>
          <w:trHeight w:val="371"/>
        </w:trPr>
        <w:tc>
          <w:tcPr>
            <w:tcW w:w="2352" w:type="dxa"/>
            <w:vAlign w:val="center"/>
          </w:tcPr>
          <w:p w:rsidR="00AF297A" w:rsidRPr="004B346F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AF297A" w:rsidRPr="004B346F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AF297A" w:rsidRPr="004B346F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AF297A" w:rsidRPr="004B346F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AF297A" w:rsidTr="000619CA">
        <w:trPr>
          <w:trHeight w:val="371"/>
        </w:trPr>
        <w:tc>
          <w:tcPr>
            <w:tcW w:w="2352" w:type="dxa"/>
            <w:vAlign w:val="center"/>
          </w:tcPr>
          <w:p w:rsidR="00AF297A" w:rsidRPr="001811CE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تعريف مفهوم الإخلاص.</w:t>
            </w:r>
          </w:p>
          <w:p w:rsidR="00AF297A" w:rsidRPr="001811CE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. الاستدلال على الإخلاص من القران والسنة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AF297A" w:rsidRPr="001811CE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بيان أهمية الإخلاص في العبادة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AF297A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استنتاج آثار الإخلاص في العمل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AF297A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التمثيل من سيرة السلف الصالح على الإخلاص </w:t>
            </w:r>
          </w:p>
          <w:p w:rsidR="00AF297A" w:rsidRPr="001811CE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AF297A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AF297A" w:rsidRPr="001811CE" w:rsidRDefault="00AF297A" w:rsidP="00AF297A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</w:p>
          <w:p w:rsidR="00AF297A" w:rsidRPr="001811CE" w:rsidRDefault="00AF297A" w:rsidP="00AF297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بعد تحية الإسلام، الاطمئنان على الطلبة، وتهيئة البيئة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الصفية 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AF297A" w:rsidRPr="001811CE" w:rsidRDefault="00AF297A" w:rsidP="00AF297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AF297A" w:rsidRPr="001811CE" w:rsidRDefault="00AF297A" w:rsidP="00AF297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ويكون بطرح أمثلة من خلالها يتم التوصل الى عنوان الدرس والفرق بين الإخلاص والرياء.</w:t>
            </w:r>
          </w:p>
          <w:p w:rsidR="00AF297A" w:rsidRPr="005D0CAB" w:rsidRDefault="00AF297A" w:rsidP="00AF297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AF297A" w:rsidRDefault="00AF297A" w:rsidP="00AF297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باستخدام أسلوب الحوار والمناقشة يتم التوصل الى مفهوم الإخلاص وأهميته .</w:t>
            </w:r>
          </w:p>
          <w:p w:rsidR="00AF297A" w:rsidRDefault="00AF297A" w:rsidP="00AF297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تحليل النص بيان الأدلة على الإخلاص . </w:t>
            </w:r>
          </w:p>
          <w:p w:rsidR="00AF297A" w:rsidRDefault="00AF297A" w:rsidP="00AF297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الأسلوب القصصي لطرح قصص عن الإخلاص وتوضيح من آثار الإخلاص.</w:t>
            </w:r>
          </w:p>
          <w:p w:rsidR="00AF297A" w:rsidRPr="001811CE" w:rsidRDefault="00AF297A" w:rsidP="00AF297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بالحوار والمناقشة  استنتاج عدد  من آثار الإخلاص.</w:t>
            </w:r>
          </w:p>
          <w:p w:rsidR="00AF297A" w:rsidRPr="00960F63" w:rsidRDefault="00AF297A" w:rsidP="00AF297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AF297A" w:rsidRPr="00960F63" w:rsidRDefault="00AF297A" w:rsidP="00AF297A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 طرح اسئلة شاملة على الدرس.</w:t>
            </w:r>
          </w:p>
          <w:p w:rsidR="00AF297A" w:rsidRPr="004B346F" w:rsidRDefault="00AF297A" w:rsidP="00AF29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طرح قضية للنقاش ص 46</w:t>
            </w:r>
          </w:p>
        </w:tc>
        <w:tc>
          <w:tcPr>
            <w:tcW w:w="2552" w:type="dxa"/>
            <w:vAlign w:val="center"/>
          </w:tcPr>
          <w:p w:rsidR="00AF297A" w:rsidRPr="001811CE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عرف مفهوم الإخلاص.؟</w:t>
            </w:r>
          </w:p>
          <w:p w:rsidR="00AF297A" w:rsidRPr="001811CE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دلل على الإخلاص من القران والسنة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AF297A" w:rsidRPr="001811CE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بين أهمية الإخلاص في العبادة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AF297A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استنتج آثار الإخلاص في العمل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AF297A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مثل من سيرة السلف الصالح على الإخلاص ؟</w:t>
            </w:r>
          </w:p>
          <w:p w:rsidR="00AF297A" w:rsidRPr="001811CE" w:rsidRDefault="00AF297A" w:rsidP="00AF29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AF297A" w:rsidRPr="004B346F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AF297A" w:rsidRDefault="00AF297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AF297A" w:rsidRPr="00F07325" w:rsidRDefault="00AF297A" w:rsidP="00AF297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AF297A" w:rsidRPr="00F07325" w:rsidRDefault="00AF297A" w:rsidP="00AF297A">
      <w:pPr>
        <w:jc w:val="lowKashida"/>
        <w:rPr>
          <w:sz w:val="28"/>
          <w:szCs w:val="28"/>
          <w:rtl/>
        </w:rPr>
      </w:pPr>
    </w:p>
    <w:p w:rsidR="00AF297A" w:rsidRDefault="00AF297A" w:rsidP="00AF297A">
      <w:pPr>
        <w:rPr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F91F79" w:rsidRDefault="00F91F79" w:rsidP="00AF297A">
      <w:pPr>
        <w:rPr>
          <w:rtl/>
        </w:rPr>
      </w:pPr>
    </w:p>
    <w:p w:rsidR="00F91F79" w:rsidRDefault="00F91F79" w:rsidP="00AF297A">
      <w:pPr>
        <w:rPr>
          <w:rtl/>
        </w:rPr>
      </w:pPr>
    </w:p>
    <w:p w:rsidR="00F91F79" w:rsidRDefault="00F91F79" w:rsidP="00AF297A">
      <w:pPr>
        <w:rPr>
          <w:rtl/>
        </w:rPr>
      </w:pPr>
    </w:p>
    <w:p w:rsidR="00F91F79" w:rsidRDefault="00F91F79" w:rsidP="00AF297A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F91F79" w:rsidRPr="004B346F" w:rsidTr="000619CA">
        <w:trPr>
          <w:trHeight w:val="371"/>
        </w:trPr>
        <w:tc>
          <w:tcPr>
            <w:tcW w:w="2352" w:type="dxa"/>
            <w:vAlign w:val="center"/>
          </w:tcPr>
          <w:p w:rsidR="00F91F79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F91F79" w:rsidRDefault="00F91F79" w:rsidP="000619CA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المسؤولية الجماعية</w:t>
            </w:r>
          </w:p>
          <w:p w:rsidR="00F91F79" w:rsidRPr="00377643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F91F79" w:rsidRPr="004B346F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F91F79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F91F79" w:rsidRPr="004B346F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F91F79" w:rsidRPr="004B346F" w:rsidTr="000619CA">
        <w:trPr>
          <w:trHeight w:val="371"/>
        </w:trPr>
        <w:tc>
          <w:tcPr>
            <w:tcW w:w="2352" w:type="dxa"/>
            <w:vAlign w:val="center"/>
          </w:tcPr>
          <w:p w:rsidR="00F91F79" w:rsidRPr="004B346F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F91F79" w:rsidRPr="004B346F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F91F79" w:rsidRPr="004B346F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F91F79" w:rsidRPr="004B346F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F91F79" w:rsidTr="000619CA">
        <w:trPr>
          <w:trHeight w:val="371"/>
        </w:trPr>
        <w:tc>
          <w:tcPr>
            <w:tcW w:w="2352" w:type="dxa"/>
            <w:vAlign w:val="center"/>
          </w:tcPr>
          <w:p w:rsidR="00F91F79" w:rsidRPr="001811CE" w:rsidRDefault="00F91F79" w:rsidP="00F91F79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 قراءة الحديث الشريف قراءة سليمة غيبا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F91F79" w:rsidRPr="001811CE" w:rsidRDefault="00F91F79" w:rsidP="00F91F79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توضيح معاني المفردات والتراكيب الواردة بالحديث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F91F79" w:rsidRDefault="00F91F79" w:rsidP="00F91F79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بيان مسؤولية المسلم الحق تجاه المجتمع.</w:t>
            </w:r>
          </w:p>
          <w:p w:rsidR="00F91F79" w:rsidRDefault="00F91F79" w:rsidP="00F91F79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تعليل الحكمة من الامر بالمعروف والنهي عن المنكر.</w:t>
            </w:r>
          </w:p>
          <w:p w:rsidR="00F91F79" w:rsidRDefault="00F91F79" w:rsidP="00F91F79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 استنتاج الدروس والعبر المستفادة من الحديث.</w:t>
            </w:r>
          </w:p>
          <w:p w:rsidR="00F91F79" w:rsidRPr="001811CE" w:rsidRDefault="00F91F79" w:rsidP="00F91F79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91F79" w:rsidRPr="001811CE" w:rsidRDefault="00F91F79" w:rsidP="00F91F79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91F79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F91F79" w:rsidRPr="0051389A" w:rsidRDefault="00F91F79" w:rsidP="00F91F79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proofErr w:type="spellStart"/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بعد</w:t>
            </w:r>
            <w:proofErr w:type="spellEnd"/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تحية الإسلام، الاطمئنان على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الطلبة، وتهيئة البيئة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صفية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F91F79" w:rsidRPr="001811CE" w:rsidRDefault="00F91F79" w:rsidP="00F91F79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F91F79" w:rsidRPr="001811CE" w:rsidRDefault="00F91F79" w:rsidP="00F91F79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ويكون بالتعريف بوحدة الحديث الشريف وطرح أمثلة من الواقع يتم من خلالها التوصل الى موضوع المسؤولية الجماعية.</w:t>
            </w:r>
          </w:p>
          <w:p w:rsidR="00F91F79" w:rsidRPr="0051389A" w:rsidRDefault="00F91F79" w:rsidP="00F91F79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قراءة الحديث قراءة نموذجية ومن ثم قراءة من بعض الطلاب مع المتابعة والتعزيز.</w:t>
            </w:r>
          </w:p>
          <w:p w:rsidR="00F91F79" w:rsidRDefault="00F91F79" w:rsidP="00F91F79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أسلوب تحليل النص لبيان مفهوم المسؤولية الجماعية وبيان اصناف الناس.</w:t>
            </w:r>
          </w:p>
          <w:p w:rsidR="00F91F79" w:rsidRPr="00DD4879" w:rsidRDefault="00F91F79" w:rsidP="00F91F79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الحوار والمناقشة ودلالة النصوص بيان الاحكام الفقهية والتوجيهات المهمة المستنبطة من الحديث.</w:t>
            </w:r>
          </w:p>
          <w:p w:rsidR="00F91F79" w:rsidRPr="001811CE" w:rsidRDefault="00F91F79" w:rsidP="00F91F79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إجابة نشاط ص   53 </w:t>
            </w:r>
          </w:p>
          <w:p w:rsidR="00F91F79" w:rsidRPr="0061378B" w:rsidRDefault="00F91F79" w:rsidP="00F91F79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proofErr w:type="spellStart"/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تغذية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راجعة  </w:t>
            </w:r>
          </w:p>
          <w:p w:rsidR="00F91F79" w:rsidRPr="004B346F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F91F79" w:rsidRDefault="00F91F79" w:rsidP="00F91F79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ملاحظة الاداء</w:t>
            </w:r>
          </w:p>
          <w:p w:rsidR="00F91F79" w:rsidRPr="001811CE" w:rsidRDefault="00F91F79" w:rsidP="00F91F79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تسميع الحديث</w:t>
            </w:r>
          </w:p>
          <w:p w:rsidR="00F91F79" w:rsidRPr="001811CE" w:rsidRDefault="00F91F79" w:rsidP="00F91F79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معاني المفردات والتراكيب الآتية :استهموا/خرقا / اخذوا على ايديهم؟</w:t>
            </w:r>
          </w:p>
          <w:p w:rsidR="00F91F79" w:rsidRDefault="00F91F79" w:rsidP="00F91F79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بين مسؤولية المسلم الحق تجاه المجتمع.؟</w:t>
            </w:r>
          </w:p>
          <w:p w:rsidR="00F91F79" w:rsidRDefault="00F91F79" w:rsidP="00F91F79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علل الحكمة من الامر بالمعروف والنهي عن المنكر.؟</w:t>
            </w:r>
          </w:p>
          <w:p w:rsidR="00F91F79" w:rsidRDefault="00F91F79" w:rsidP="00F91F79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استنتج الدروس والعبر المستفادة من الحديث.؟</w:t>
            </w:r>
          </w:p>
          <w:p w:rsidR="00F91F79" w:rsidRPr="001811CE" w:rsidRDefault="00F91F79" w:rsidP="00F91F79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F91F79" w:rsidRPr="001811CE" w:rsidRDefault="00F91F79" w:rsidP="00F91F79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F91F79" w:rsidRPr="004B346F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F91F79" w:rsidRDefault="00F91F79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F91F79" w:rsidRPr="00F07325" w:rsidRDefault="00F91F79" w:rsidP="00F91F79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F91F79" w:rsidRPr="00F07325" w:rsidRDefault="00F91F79" w:rsidP="00F91F79">
      <w:pPr>
        <w:jc w:val="lowKashida"/>
        <w:rPr>
          <w:sz w:val="28"/>
          <w:szCs w:val="28"/>
          <w:rtl/>
        </w:rPr>
      </w:pPr>
    </w:p>
    <w:p w:rsidR="00F91F79" w:rsidRDefault="00F91F79" w:rsidP="00F91F79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F91F79" w:rsidRPr="00DC48FA" w:rsidRDefault="00F91F79" w:rsidP="00F91F79">
      <w:pPr>
        <w:rPr>
          <w:rtl/>
        </w:rPr>
      </w:pPr>
    </w:p>
    <w:p w:rsidR="00F91F79" w:rsidRDefault="00F91F79" w:rsidP="00AF297A">
      <w:pPr>
        <w:rPr>
          <w:rtl/>
        </w:rPr>
      </w:pPr>
    </w:p>
    <w:p w:rsidR="00D4528C" w:rsidRDefault="00D4528C" w:rsidP="00AF297A">
      <w:pPr>
        <w:rPr>
          <w:rtl/>
        </w:rPr>
      </w:pPr>
    </w:p>
    <w:p w:rsidR="00D4528C" w:rsidRDefault="00D4528C" w:rsidP="00AF297A">
      <w:pPr>
        <w:rPr>
          <w:rtl/>
        </w:rPr>
      </w:pPr>
    </w:p>
    <w:p w:rsidR="00D4528C" w:rsidRDefault="00D4528C" w:rsidP="00AF297A">
      <w:pPr>
        <w:rPr>
          <w:rtl/>
        </w:rPr>
      </w:pPr>
    </w:p>
    <w:p w:rsidR="00D4528C" w:rsidRDefault="00D4528C" w:rsidP="00AF297A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D4528C" w:rsidRPr="004B346F" w:rsidTr="000619CA">
        <w:trPr>
          <w:trHeight w:val="371"/>
        </w:trPr>
        <w:tc>
          <w:tcPr>
            <w:tcW w:w="2352" w:type="dxa"/>
            <w:vAlign w:val="center"/>
          </w:tcPr>
          <w:p w:rsidR="00D4528C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D4528C" w:rsidRDefault="00D4528C" w:rsidP="000619CA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فضل الرباط</w:t>
            </w:r>
          </w:p>
          <w:p w:rsidR="00D4528C" w:rsidRPr="00377643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D4528C" w:rsidRPr="004B346F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D4528C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D4528C" w:rsidRPr="004B346F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D4528C" w:rsidRPr="004B346F" w:rsidTr="000619CA">
        <w:trPr>
          <w:trHeight w:val="371"/>
        </w:trPr>
        <w:tc>
          <w:tcPr>
            <w:tcW w:w="2352" w:type="dxa"/>
            <w:vAlign w:val="center"/>
          </w:tcPr>
          <w:p w:rsidR="00D4528C" w:rsidRPr="004B346F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D4528C" w:rsidRPr="004B346F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D4528C" w:rsidRPr="004B346F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D4528C" w:rsidRPr="004B346F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D4528C" w:rsidTr="000619CA">
        <w:trPr>
          <w:trHeight w:val="371"/>
        </w:trPr>
        <w:tc>
          <w:tcPr>
            <w:tcW w:w="2352" w:type="dxa"/>
            <w:vAlign w:val="center"/>
          </w:tcPr>
          <w:p w:rsidR="00D4528C" w:rsidRPr="001811CE" w:rsidRDefault="00D4528C" w:rsidP="00D4528C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1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قراءة الحديث قراءة سليمة غيبا.</w:t>
            </w:r>
          </w:p>
          <w:p w:rsidR="00D4528C" w:rsidRPr="001811CE" w:rsidRDefault="00D4528C" w:rsidP="00D4528C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.شرح الحديث شرحا اجماليا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D4528C" w:rsidRPr="001811CE" w:rsidRDefault="00D4528C" w:rsidP="00D4528C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توضيح المعاني المستفادة من الحديث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D4528C" w:rsidRDefault="00D4528C" w:rsidP="00D4528C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التعرف الى مفهوم الرباط في الاسلام.</w:t>
            </w:r>
          </w:p>
          <w:p w:rsidR="00D4528C" w:rsidRDefault="00D4528C" w:rsidP="00D4528C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توضيح فضل الرباط</w:t>
            </w:r>
          </w:p>
          <w:p w:rsidR="00D4528C" w:rsidRPr="001811CE" w:rsidRDefault="00D4528C" w:rsidP="00D4528C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 استنتاج الدروس والعبر المستفادة من الحديث.</w:t>
            </w:r>
          </w:p>
          <w:p w:rsidR="00D4528C" w:rsidRPr="001811CE" w:rsidRDefault="00D4528C" w:rsidP="00D4528C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D4528C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D4528C" w:rsidRPr="001811CE" w:rsidRDefault="00D4528C" w:rsidP="00D4528C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</w:p>
          <w:p w:rsidR="00D4528C" w:rsidRPr="001811CE" w:rsidRDefault="00D4528C" w:rsidP="00D4528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بعد تحية الإسلام، الاطمئنان على الطلبة، وتهيئة البيئة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الصفية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D4528C" w:rsidRPr="001811CE" w:rsidRDefault="00D4528C" w:rsidP="00D4528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D4528C" w:rsidRPr="001811CE" w:rsidRDefault="00D4528C" w:rsidP="00D4528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تذكير الطلاب بحديث فضائل فلسطين وبيت المقدس وصفات الطائفة المنصورة.</w:t>
            </w:r>
          </w:p>
          <w:p w:rsidR="00D4528C" w:rsidRPr="005D0CAB" w:rsidRDefault="00D4528C" w:rsidP="00D4528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D4528C" w:rsidRPr="00234691" w:rsidRDefault="00D4528C" w:rsidP="00D4528C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قراءة الحديث قراءة نموذجية، ثم قراءة من بعض الطلاب مع المتابعة والتعزيز.</w:t>
            </w:r>
            <w:r w:rsidRPr="00234691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D4528C" w:rsidRDefault="00D4528C" w:rsidP="00D4528C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أسلوب تحليل النص واستخدام الحوار والمناقشة للتوصل الى شرح الحديث وحكم الرباط.</w:t>
            </w:r>
          </w:p>
          <w:p w:rsidR="00D4528C" w:rsidRDefault="00D4528C" w:rsidP="00D4528C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الأسلوب ألاستنتاجي لبيان فضل الرباط في الإسلام.</w:t>
            </w:r>
          </w:p>
          <w:p w:rsidR="00D4528C" w:rsidRPr="001811CE" w:rsidRDefault="00D4528C" w:rsidP="00D4528C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استنتاج الدروس والعبر من المستفادة من الحديث.</w:t>
            </w:r>
          </w:p>
          <w:p w:rsidR="00D4528C" w:rsidRPr="00960F63" w:rsidRDefault="00D4528C" w:rsidP="00D4528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t>الخاتمة:</w:t>
            </w:r>
          </w:p>
          <w:p w:rsidR="00D4528C" w:rsidRPr="00960F63" w:rsidRDefault="00D4528C" w:rsidP="00D4528C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</w:t>
            </w:r>
          </w:p>
          <w:p w:rsidR="00D4528C" w:rsidRDefault="00D4528C" w:rsidP="00D4528C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إعطاء نشاط صفي ص 57 </w:t>
            </w:r>
          </w:p>
          <w:p w:rsidR="00D4528C" w:rsidRPr="004B346F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D4528C" w:rsidRDefault="00D4528C" w:rsidP="00D4528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ملاحظة الاداء</w:t>
            </w:r>
          </w:p>
          <w:p w:rsidR="00D4528C" w:rsidRPr="001811CE" w:rsidRDefault="00D4528C" w:rsidP="00D4528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تسميع الحديث</w:t>
            </w:r>
          </w:p>
          <w:p w:rsidR="00D4528C" w:rsidRDefault="00D4528C" w:rsidP="00D4528C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معاني المفردات والتراكيب الآتية</w:t>
            </w:r>
            <w:r w:rsidR="009856A8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: الرباط-السوط</w:t>
            </w:r>
          </w:p>
          <w:p w:rsidR="009856A8" w:rsidRPr="001811CE" w:rsidRDefault="009856A8" w:rsidP="009856A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.اشرح الحديث شرحا اجماليا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..</w:t>
            </w:r>
          </w:p>
          <w:p w:rsidR="009856A8" w:rsidRDefault="009856A8" w:rsidP="009856A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عرف الى مفهوم الرباط في الاسلام.</w:t>
            </w:r>
          </w:p>
          <w:p w:rsidR="009856A8" w:rsidRDefault="009856A8" w:rsidP="009856A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وضح فضل الرباط</w:t>
            </w:r>
          </w:p>
          <w:p w:rsidR="009856A8" w:rsidRPr="001811CE" w:rsidRDefault="009856A8" w:rsidP="009856A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 استنتج الدروس والعبر المستفادة من الحديث.</w:t>
            </w:r>
          </w:p>
          <w:p w:rsidR="009856A8" w:rsidRPr="004B346F" w:rsidRDefault="009856A8" w:rsidP="00D4528C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D4528C" w:rsidRDefault="00D4528C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D4528C" w:rsidRPr="00F07325" w:rsidRDefault="00D4528C" w:rsidP="00D4528C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D4528C" w:rsidRPr="00F07325" w:rsidRDefault="00D4528C" w:rsidP="00D4528C">
      <w:pPr>
        <w:jc w:val="lowKashida"/>
        <w:rPr>
          <w:sz w:val="28"/>
          <w:szCs w:val="28"/>
          <w:rtl/>
        </w:rPr>
      </w:pPr>
    </w:p>
    <w:p w:rsidR="00D4528C" w:rsidRDefault="00D4528C" w:rsidP="00D4528C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D4528C" w:rsidRPr="00DC48FA" w:rsidRDefault="00D4528C" w:rsidP="00D4528C">
      <w:pPr>
        <w:rPr>
          <w:rtl/>
        </w:rPr>
      </w:pPr>
    </w:p>
    <w:p w:rsidR="00D4528C" w:rsidRDefault="00D4528C" w:rsidP="00AF297A">
      <w:pPr>
        <w:rPr>
          <w:rtl/>
        </w:rPr>
      </w:pPr>
    </w:p>
    <w:p w:rsidR="00A04538" w:rsidRDefault="00A04538" w:rsidP="00AF297A">
      <w:pPr>
        <w:rPr>
          <w:rtl/>
        </w:rPr>
      </w:pPr>
    </w:p>
    <w:p w:rsidR="00A04538" w:rsidRDefault="00A04538" w:rsidP="00AF297A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A04538" w:rsidRPr="004B346F" w:rsidTr="000619CA">
        <w:trPr>
          <w:trHeight w:val="371"/>
        </w:trPr>
        <w:tc>
          <w:tcPr>
            <w:tcW w:w="2352" w:type="dxa"/>
            <w:vAlign w:val="center"/>
          </w:tcPr>
          <w:p w:rsidR="00A04538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A04538" w:rsidRDefault="00A04538" w:rsidP="000619CA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حجة الوداع 10ه</w:t>
            </w:r>
          </w:p>
          <w:p w:rsidR="00A04538" w:rsidRPr="00377643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A04538" w:rsidRPr="004B346F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A04538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A04538" w:rsidRPr="004B346F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A04538" w:rsidRPr="004B346F" w:rsidTr="000619CA">
        <w:trPr>
          <w:trHeight w:val="371"/>
        </w:trPr>
        <w:tc>
          <w:tcPr>
            <w:tcW w:w="2352" w:type="dxa"/>
            <w:vAlign w:val="center"/>
          </w:tcPr>
          <w:p w:rsidR="00A04538" w:rsidRPr="004B346F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A04538" w:rsidRPr="004B346F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A04538" w:rsidRPr="004B346F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A04538" w:rsidRPr="004B346F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A04538" w:rsidTr="000619CA">
        <w:trPr>
          <w:trHeight w:val="371"/>
        </w:trPr>
        <w:tc>
          <w:tcPr>
            <w:tcW w:w="2352" w:type="dxa"/>
            <w:vAlign w:val="center"/>
          </w:tcPr>
          <w:p w:rsidR="00A04538" w:rsidRPr="001811CE" w:rsidRDefault="00A04538" w:rsidP="00A0453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تعليل تسمية حجة الوداع بهذا الاسم.</w:t>
            </w:r>
          </w:p>
          <w:p w:rsidR="00A04538" w:rsidRPr="001811CE" w:rsidRDefault="00A04538" w:rsidP="00A0453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التعرف الى نص خطبة الوداع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A04538" w:rsidRPr="001811CE" w:rsidRDefault="00A04538" w:rsidP="00A0453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استنباط دلالات خطبة الوداع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A04538" w:rsidRPr="001811CE" w:rsidRDefault="00A04538" w:rsidP="00A0453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استنتاج الدروس والعبر المستفادة من حجة الوداع</w:t>
            </w:r>
          </w:p>
          <w:p w:rsidR="00A04538" w:rsidRPr="001811CE" w:rsidRDefault="00A04538" w:rsidP="00A04538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A04538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A04538" w:rsidRPr="001811CE" w:rsidRDefault="00A04538" w:rsidP="00A04538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</w:p>
          <w:p w:rsidR="00A04538" w:rsidRDefault="00A04538" w:rsidP="00A0453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تحية الإسلام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، 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وتهيئة البيئة </w:t>
            </w:r>
            <w:r w:rsidRPr="007055C8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الصفية</w:t>
            </w:r>
          </w:p>
          <w:p w:rsidR="00A04538" w:rsidRPr="00346D7A" w:rsidRDefault="00A04538" w:rsidP="00A0453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A04538" w:rsidRPr="001F16F0" w:rsidRDefault="00A04538" w:rsidP="00A0453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التعريف العام بوحدة السيرة وطرح سؤال ماهي اركان الاسلام حتى يتم التوصل الى عنوان الدرس</w:t>
            </w:r>
          </w:p>
          <w:p w:rsidR="00A04538" w:rsidRPr="005D0CAB" w:rsidRDefault="00A04538" w:rsidP="00A0453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A04538" w:rsidRDefault="00A04538" w:rsidP="00A04538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أسلوب الحوار والمناقشة  لتعليل سبب تسمية حجة الوداع بهذا الاسم.</w:t>
            </w:r>
          </w:p>
          <w:p w:rsidR="00A04538" w:rsidRDefault="00A04538" w:rsidP="00A04538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التمثيل العملي يتم  تمثيل  كيفية الإحرام الطواف والسعي ...الخ </w:t>
            </w:r>
          </w:p>
          <w:p w:rsidR="00A04538" w:rsidRPr="00B809BD" w:rsidRDefault="00A04538" w:rsidP="00A04538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الاستنتاج  لدلالات خطبة الوداع وحل افكر ص 61</w:t>
            </w:r>
          </w:p>
          <w:p w:rsidR="00A04538" w:rsidRPr="00960F63" w:rsidRDefault="00A04538" w:rsidP="00A0453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A04538" w:rsidRPr="00960F63" w:rsidRDefault="00A04538" w:rsidP="00A04538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طرح اسئلة حول الدرس.</w:t>
            </w:r>
          </w:p>
          <w:p w:rsidR="00A04538" w:rsidRDefault="00A04538" w:rsidP="00A04538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-استنتاج الدروس المستفادة من الخطبة</w:t>
            </w:r>
          </w:p>
          <w:p w:rsidR="00A04538" w:rsidRPr="004B346F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A04538" w:rsidRPr="001811CE" w:rsidRDefault="00A04538" w:rsidP="00A0453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علل تسمية حجة الوداع بهذا الاسم.</w:t>
            </w:r>
          </w:p>
          <w:p w:rsidR="00A04538" w:rsidRPr="001811CE" w:rsidRDefault="00A04538" w:rsidP="00A0453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ملاحظة قراءة  نص خطبة الوداع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A04538" w:rsidRPr="001811CE" w:rsidRDefault="00A04538" w:rsidP="00A0453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استنبط دلالات خطبة الوداع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A04538" w:rsidRPr="001811CE" w:rsidRDefault="00A04538" w:rsidP="00A0453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استنتج الدروس والعبر المستفادة من حجة الوداع</w:t>
            </w:r>
          </w:p>
          <w:p w:rsidR="00A04538" w:rsidRPr="004B346F" w:rsidRDefault="00A04538" w:rsidP="00A0453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A04538" w:rsidRDefault="00A04538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A04538" w:rsidRPr="00F07325" w:rsidRDefault="00A04538" w:rsidP="00A04538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A04538" w:rsidRPr="00F07325" w:rsidRDefault="00A04538" w:rsidP="00A04538">
      <w:pPr>
        <w:jc w:val="lowKashida"/>
        <w:rPr>
          <w:sz w:val="28"/>
          <w:szCs w:val="28"/>
          <w:rtl/>
        </w:rPr>
      </w:pPr>
    </w:p>
    <w:p w:rsidR="00A04538" w:rsidRDefault="00A04538" w:rsidP="00A04538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A04538" w:rsidRPr="00DC48FA" w:rsidRDefault="00A04538" w:rsidP="00A04538">
      <w:pPr>
        <w:rPr>
          <w:rtl/>
        </w:rPr>
      </w:pPr>
    </w:p>
    <w:p w:rsidR="00A04538" w:rsidRDefault="00A04538" w:rsidP="00AF297A">
      <w:pPr>
        <w:rPr>
          <w:rtl/>
        </w:rPr>
      </w:pPr>
    </w:p>
    <w:p w:rsidR="000619CA" w:rsidRDefault="000619CA" w:rsidP="00AF297A">
      <w:pPr>
        <w:rPr>
          <w:rtl/>
        </w:rPr>
      </w:pPr>
    </w:p>
    <w:p w:rsidR="000619CA" w:rsidRDefault="000619CA" w:rsidP="00AF297A">
      <w:pPr>
        <w:rPr>
          <w:rtl/>
        </w:rPr>
      </w:pPr>
    </w:p>
    <w:p w:rsidR="000619CA" w:rsidRDefault="000619CA" w:rsidP="00AF297A">
      <w:pPr>
        <w:rPr>
          <w:rtl/>
        </w:rPr>
      </w:pPr>
    </w:p>
    <w:p w:rsidR="000619CA" w:rsidRDefault="000619CA" w:rsidP="00AF297A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0619CA" w:rsidRPr="004B346F" w:rsidTr="000619CA">
        <w:trPr>
          <w:trHeight w:val="371"/>
        </w:trPr>
        <w:tc>
          <w:tcPr>
            <w:tcW w:w="2352" w:type="dxa"/>
            <w:vAlign w:val="center"/>
          </w:tcPr>
          <w:p w:rsidR="000619CA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0619CA" w:rsidRDefault="000619CA" w:rsidP="000619CA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مرض النبي</w:t>
            </w:r>
            <w:r w:rsidRPr="005245DF">
              <w:rPr>
                <w:rFonts w:ascii="Simplified Arabic" w:hAnsi="Simplified Arabic" w:cs="Simplified Arabic"/>
                <w:sz w:val="28"/>
                <w:szCs w:val="28"/>
              </w:rPr>
              <w:sym w:font="AGA Arabesque" w:char="0072"/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ووفاته</w:t>
            </w:r>
          </w:p>
          <w:p w:rsidR="000619CA" w:rsidRPr="00377643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0619CA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0619CA" w:rsidRPr="004B346F" w:rsidTr="000619CA">
        <w:trPr>
          <w:trHeight w:val="371"/>
        </w:trPr>
        <w:tc>
          <w:tcPr>
            <w:tcW w:w="2352" w:type="dxa"/>
            <w:vAlign w:val="center"/>
          </w:tcPr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0619CA" w:rsidTr="000619CA">
        <w:trPr>
          <w:trHeight w:val="371"/>
        </w:trPr>
        <w:tc>
          <w:tcPr>
            <w:tcW w:w="2352" w:type="dxa"/>
            <w:vAlign w:val="center"/>
          </w:tcPr>
          <w:p w:rsidR="000619CA" w:rsidRPr="001811CE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بيان مكانة النبي صلى الله عليه وسلم  في قلوب أصحابه.</w:t>
            </w:r>
          </w:p>
          <w:p w:rsidR="000619CA" w:rsidRPr="001811CE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2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 ذكر علامات اقتراب أجل النبي صلى الله عليه وسلم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0619CA" w:rsidRPr="001811CE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3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شرح تفاصيل مرض النبي عليه السلام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4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توضيح وصية النبي صلى الله عليه وسلم لحظة الاحتضار.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وصف حال الصحابة لحظة وصول خبر وفاة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النبي عليه السلام.</w:t>
            </w:r>
          </w:p>
          <w:p w:rsidR="000619CA" w:rsidRPr="001811CE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619CA" w:rsidRPr="001811CE" w:rsidRDefault="000619CA" w:rsidP="000619CA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0619CA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0619CA" w:rsidRPr="001811CE" w:rsidRDefault="000619CA" w:rsidP="000619CA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التهيئة:</w:t>
            </w:r>
          </w:p>
          <w:p w:rsidR="000619CA" w:rsidRPr="001811CE" w:rsidRDefault="000619CA" w:rsidP="000619C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بعد تحية الإسلام، الاطمئنان على</w:t>
            </w:r>
            <w:r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الطلبة، وتهيئة البيئة ال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صفية 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0619CA" w:rsidRPr="001811CE" w:rsidRDefault="000619CA" w:rsidP="000619C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0619CA" w:rsidRPr="001811CE" w:rsidRDefault="000619CA" w:rsidP="000619C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مراجعة الطلاب بالدرس السابق .</w:t>
            </w:r>
          </w:p>
          <w:p w:rsidR="000619CA" w:rsidRPr="005D0CAB" w:rsidRDefault="000619CA" w:rsidP="000619C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0619CA" w:rsidRDefault="000619CA" w:rsidP="000619C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باستخدام أسلوب الحوار والمناقشة بيان مكانة النبي عليه السلام في قلوب أصحابه</w:t>
            </w:r>
          </w:p>
          <w:p w:rsidR="000619CA" w:rsidRDefault="000619CA" w:rsidP="000619C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الحوار حول  العلامات التي تدل على اقتراب اجل النبي.</w:t>
            </w:r>
          </w:p>
          <w:p w:rsidR="000619CA" w:rsidRDefault="000619CA" w:rsidP="000619C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عرض محاضرة مؤثرة لأحداث وفاة الرسول</w:t>
            </w:r>
            <w:r w:rsidRPr="005245DF">
              <w:rPr>
                <w:rFonts w:ascii="Simplified Arabic" w:hAnsi="Simplified Arabic" w:cs="Simplified Arabic"/>
                <w:sz w:val="28"/>
                <w:szCs w:val="28"/>
              </w:rPr>
              <w:sym w:font="AGA Arabesque" w:char="0072"/>
            </w:r>
          </w:p>
          <w:p w:rsidR="000619CA" w:rsidRDefault="000619CA" w:rsidP="000619C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باستخدام الأسلوب الاستنتاجي بيان المعنى المستفاد من النصوص الشرعية.</w:t>
            </w:r>
          </w:p>
          <w:p w:rsidR="000619CA" w:rsidRDefault="000619CA" w:rsidP="000619C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استخدام أسلوب القصة </w:t>
            </w:r>
          </w:p>
          <w:p w:rsidR="000619CA" w:rsidRPr="00960F63" w:rsidRDefault="000619CA" w:rsidP="000619C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0619CA" w:rsidRDefault="000619CA" w:rsidP="000619CA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طرح اسئلة على الدرس.</w:t>
            </w:r>
          </w:p>
          <w:p w:rsidR="000619CA" w:rsidRPr="001811CE" w:rsidRDefault="000619CA" w:rsidP="000619C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استنتاج العبر المستفادة من الدرس.</w:t>
            </w:r>
          </w:p>
          <w:p w:rsidR="000619CA" w:rsidRDefault="000619CA" w:rsidP="000619CA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  <w:p w:rsidR="000619CA" w:rsidRPr="00960F63" w:rsidRDefault="000619CA" w:rsidP="000619CA">
            <w:pPr>
              <w:pStyle w:val="a4"/>
              <w:tabs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  <w:p w:rsidR="000619CA" w:rsidRDefault="000619CA" w:rsidP="000619CA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إعطاء نشاط صفي ختامي س  4صفحة 69 .</w:t>
            </w:r>
          </w:p>
          <w:p w:rsidR="000619CA" w:rsidRDefault="000619CA" w:rsidP="000619CA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0619CA" w:rsidRPr="001811CE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بين مكانة النبي صلى الله عليه وسلم  في قلوب أصحابه.؟</w:t>
            </w:r>
          </w:p>
          <w:p w:rsidR="000619CA" w:rsidRPr="001811CE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 ذكر علامات اقتراب أجل النبي صلى الله عليه وسلم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0619CA" w:rsidRPr="001811CE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اشرح تفاصيل مرض النبي عليه السلام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وضيح وصية النبي صلى الله عليه وسلم لحظة الاحتضار.؟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صف حال الصحابة لحظة وصول خبر وفاة النبي عليه السلام.؟</w:t>
            </w:r>
          </w:p>
          <w:p w:rsidR="000619CA" w:rsidRPr="001811CE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619CA" w:rsidRPr="004B346F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0619CA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0619CA" w:rsidRPr="00F07325" w:rsidRDefault="000619CA" w:rsidP="000619C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0619CA" w:rsidRPr="00F07325" w:rsidRDefault="000619CA" w:rsidP="000619CA">
      <w:pPr>
        <w:jc w:val="lowKashida"/>
        <w:rPr>
          <w:sz w:val="28"/>
          <w:szCs w:val="28"/>
          <w:rtl/>
        </w:rPr>
      </w:pPr>
    </w:p>
    <w:p w:rsidR="000619CA" w:rsidRDefault="000619CA" w:rsidP="000619CA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0619CA" w:rsidRPr="00DC48FA" w:rsidRDefault="000619CA" w:rsidP="000619CA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0619CA" w:rsidRPr="004B346F" w:rsidTr="000619CA">
        <w:trPr>
          <w:trHeight w:val="371"/>
        </w:trPr>
        <w:tc>
          <w:tcPr>
            <w:tcW w:w="2352" w:type="dxa"/>
            <w:vAlign w:val="center"/>
          </w:tcPr>
          <w:p w:rsidR="000619CA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0619CA" w:rsidRDefault="000619CA" w:rsidP="000619CA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اهمية الخلافة في الاسلام</w:t>
            </w:r>
          </w:p>
          <w:p w:rsidR="000619CA" w:rsidRPr="00377643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0619CA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0619CA" w:rsidRPr="004B346F" w:rsidTr="000619CA">
        <w:trPr>
          <w:trHeight w:val="371"/>
        </w:trPr>
        <w:tc>
          <w:tcPr>
            <w:tcW w:w="2352" w:type="dxa"/>
            <w:vAlign w:val="center"/>
          </w:tcPr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0619CA" w:rsidTr="000619CA">
        <w:trPr>
          <w:trHeight w:val="371"/>
        </w:trPr>
        <w:tc>
          <w:tcPr>
            <w:tcW w:w="2352" w:type="dxa"/>
            <w:vAlign w:val="center"/>
          </w:tcPr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التعرف الى مفهوم الخلافة.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 بيان مكانة الخليفة في الاسلام.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 التدليل على مكانة الخليفة في الاسلام.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 تعداد شروط اختيار الخليفة.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بيان كيفية تنصيب الخليفة.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6. شرح أسباب سقوط الخلافة.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7-الحرص على العمل لعادة الخلافة 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619CA" w:rsidRPr="001811CE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0619CA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0619CA" w:rsidRPr="001811CE" w:rsidRDefault="000619CA" w:rsidP="000619CA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التهيئة:</w:t>
            </w:r>
          </w:p>
          <w:p w:rsidR="000619CA" w:rsidRPr="001811CE" w:rsidRDefault="000619CA" w:rsidP="000619C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بعد تحية الإسلام، الاطمئنان على الطلبة، وتهيئة البيئة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الصفية 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0619CA" w:rsidRPr="001811CE" w:rsidRDefault="000619CA" w:rsidP="000619C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0619CA" w:rsidRPr="001811CE" w:rsidRDefault="000619CA" w:rsidP="000619C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ويكون بتذكير الطلبة بالأمور التي فعلها النبي عند وصوله الى المدينة بعد الهجرة من مكة</w:t>
            </w:r>
          </w:p>
          <w:p w:rsidR="000619CA" w:rsidRPr="005D0CAB" w:rsidRDefault="000619CA" w:rsidP="000619C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0619CA" w:rsidRDefault="000619CA" w:rsidP="000619C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باستخدام أسلوب الحوار والمناقشة بيان مفهوم الخلافة ومكانته بالإسلام.</w:t>
            </w:r>
          </w:p>
          <w:p w:rsidR="000619CA" w:rsidRDefault="000619CA" w:rsidP="000619C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أسلوب تحليل النص للأدلة الواردة.</w:t>
            </w:r>
          </w:p>
          <w:p w:rsidR="000619CA" w:rsidRPr="001811CE" w:rsidRDefault="000619CA" w:rsidP="000619CA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استنتاج شروط اختيار الخليفة والحوار والمناقشة حولها</w:t>
            </w:r>
          </w:p>
          <w:p w:rsidR="000619CA" w:rsidRPr="00960F63" w:rsidRDefault="000619CA" w:rsidP="000619CA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lastRenderedPageBreak/>
              <w:t>الخاتمة:</w:t>
            </w:r>
          </w:p>
          <w:p w:rsidR="000619CA" w:rsidRPr="00960F63" w:rsidRDefault="000619CA" w:rsidP="000619CA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تغذية راجعة.</w:t>
            </w:r>
          </w:p>
          <w:p w:rsidR="000619CA" w:rsidRDefault="000619CA" w:rsidP="000619CA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حل نشاط صفي ص 72 ثنائي</w:t>
            </w:r>
          </w:p>
          <w:p w:rsidR="000619CA" w:rsidRDefault="000619CA" w:rsidP="000619CA">
            <w:pPr>
              <w:pStyle w:val="a4"/>
              <w:tabs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619CA" w:rsidRDefault="000619CA" w:rsidP="000619CA">
            <w:pPr>
              <w:pStyle w:val="a4"/>
              <w:tabs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619CA" w:rsidRDefault="000619CA" w:rsidP="000619CA">
            <w:pPr>
              <w:pStyle w:val="a4"/>
              <w:tabs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619CA" w:rsidRDefault="000619CA" w:rsidP="000619CA">
            <w:pPr>
              <w:pStyle w:val="a4"/>
              <w:tabs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619CA" w:rsidRPr="004B346F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عرف  مفهوم الخلافة.</w:t>
            </w:r>
            <w:r w:rsidR="00706DD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0619CA" w:rsidRDefault="000619CA" w:rsidP="00706DD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بين مكانة الخليفة في الاسلام.</w:t>
            </w:r>
            <w:r w:rsidR="00706DD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0619CA" w:rsidRDefault="00706DD4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دلل </w:t>
            </w:r>
            <w:r w:rsidR="000619C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على مكانة الخليفة في الاسلام.</w:t>
            </w:r>
            <w:r w:rsidR="0015284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0619CA" w:rsidRDefault="00706DD4" w:rsidP="00152842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عد</w:t>
            </w:r>
            <w:r w:rsidR="000619C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 شروط اختيار الخليفة.</w:t>
            </w:r>
            <w:r w:rsidR="0015284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0619CA" w:rsidRDefault="00706DD4" w:rsidP="00152842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بي</w:t>
            </w:r>
            <w:r w:rsidR="000619CA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ن كيفية تنصيب الخليفة.</w:t>
            </w:r>
            <w:r w:rsidR="0015284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0619CA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 w:rsidR="00706DD4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شرح أسباب سقوط الخلافة.</w:t>
            </w:r>
            <w:r w:rsidR="00152842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0619CA" w:rsidRPr="004B346F" w:rsidRDefault="000619CA" w:rsidP="000619C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0619CA" w:rsidRDefault="000619CA" w:rsidP="000619C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0619CA" w:rsidRPr="00F07325" w:rsidRDefault="000619CA" w:rsidP="000619CA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0619CA" w:rsidRPr="00F07325" w:rsidRDefault="000619CA" w:rsidP="000619CA">
      <w:pPr>
        <w:jc w:val="lowKashida"/>
        <w:rPr>
          <w:sz w:val="28"/>
          <w:szCs w:val="28"/>
          <w:rtl/>
        </w:rPr>
      </w:pPr>
    </w:p>
    <w:p w:rsidR="000619CA" w:rsidRDefault="000619CA" w:rsidP="000619CA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0619CA" w:rsidRPr="00DC48FA" w:rsidRDefault="000619CA" w:rsidP="000619CA">
      <w:pPr>
        <w:rPr>
          <w:rtl/>
        </w:rPr>
      </w:pPr>
    </w:p>
    <w:p w:rsidR="000619CA" w:rsidRDefault="000619CA" w:rsidP="000619CA">
      <w:pPr>
        <w:rPr>
          <w:rtl/>
        </w:rPr>
      </w:pPr>
    </w:p>
    <w:p w:rsidR="00152842" w:rsidRDefault="00152842" w:rsidP="000619CA">
      <w:pPr>
        <w:rPr>
          <w:rtl/>
        </w:rPr>
      </w:pPr>
    </w:p>
    <w:p w:rsidR="00152842" w:rsidRDefault="00152842" w:rsidP="000619CA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152842" w:rsidRPr="004B346F" w:rsidTr="000E06E6">
        <w:trPr>
          <w:trHeight w:val="371"/>
        </w:trPr>
        <w:tc>
          <w:tcPr>
            <w:tcW w:w="2352" w:type="dxa"/>
            <w:vAlign w:val="center"/>
          </w:tcPr>
          <w:p w:rsidR="00152842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152842" w:rsidRDefault="00152842" w:rsidP="000E06E6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الحج والعمرة (1)</w:t>
            </w:r>
          </w:p>
          <w:p w:rsidR="00152842" w:rsidRPr="00377643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152842" w:rsidRPr="004B346F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152842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152842" w:rsidRPr="004B346F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152842" w:rsidRPr="004B346F" w:rsidTr="000E06E6">
        <w:trPr>
          <w:trHeight w:val="371"/>
        </w:trPr>
        <w:tc>
          <w:tcPr>
            <w:tcW w:w="2352" w:type="dxa"/>
            <w:vAlign w:val="center"/>
          </w:tcPr>
          <w:p w:rsidR="00152842" w:rsidRPr="004B346F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152842" w:rsidRPr="004B346F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152842" w:rsidRPr="004B346F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152842" w:rsidRPr="004B346F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152842" w:rsidTr="000E06E6">
        <w:trPr>
          <w:trHeight w:val="371"/>
        </w:trPr>
        <w:tc>
          <w:tcPr>
            <w:tcW w:w="2352" w:type="dxa"/>
            <w:vAlign w:val="center"/>
          </w:tcPr>
          <w:p w:rsidR="00152842" w:rsidRDefault="00152842" w:rsidP="00152842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1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تعريف مفهوم الحج والعمرة.</w:t>
            </w:r>
          </w:p>
          <w:p w:rsidR="00152842" w:rsidRDefault="00152842" w:rsidP="00152842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 توضيح شروط وجوب الحج والعمرة.</w:t>
            </w:r>
          </w:p>
          <w:p w:rsidR="00152842" w:rsidRDefault="00152842" w:rsidP="00152842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 استنتاج حكمة مشروعية الحج والعمرة.</w:t>
            </w:r>
          </w:p>
          <w:p w:rsidR="00152842" w:rsidRDefault="00152842" w:rsidP="00152842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 بيان حكم الحج والعمرة.</w:t>
            </w:r>
          </w:p>
          <w:p w:rsidR="00152842" w:rsidRPr="001811CE" w:rsidRDefault="00152842" w:rsidP="00152842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اداء مناسك الحج والعمرة  بإتقان. </w:t>
            </w:r>
          </w:p>
          <w:p w:rsidR="00152842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152842" w:rsidRPr="001811CE" w:rsidRDefault="00152842" w:rsidP="00152842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التهيئة:</w:t>
            </w:r>
          </w:p>
          <w:p w:rsidR="00152842" w:rsidRDefault="00152842" w:rsidP="00152842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تحية الإسلام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، 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وتهيئة البيئة الفيزيقية.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152842" w:rsidRPr="00346D7A" w:rsidRDefault="00152842" w:rsidP="00152842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152842" w:rsidRPr="001F16F0" w:rsidRDefault="00152842" w:rsidP="00152842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التعريف العام بالوحدة تعداد اركان الاسلام حتى يتم التوصل الى عنوان الدرس</w:t>
            </w:r>
          </w:p>
          <w:p w:rsidR="00152842" w:rsidRPr="005D0CAB" w:rsidRDefault="00152842" w:rsidP="00152842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152842" w:rsidRDefault="00152842" w:rsidP="00152842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أسلوب الحوار والمناقشة لبيان مفهوم الحج والعمرة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152842" w:rsidRDefault="00152842" w:rsidP="00152842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اخفض يدك بيان شروط وجوب الحج والعمرة. </w:t>
            </w:r>
          </w:p>
          <w:p w:rsidR="00152842" w:rsidRDefault="00152842" w:rsidP="00152842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المعلم الصغير بيان الحكمة من مشروعيته الحج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والعمرة.</w:t>
            </w:r>
          </w:p>
          <w:p w:rsidR="00152842" w:rsidRDefault="00152842" w:rsidP="00152842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أسلوب المقارنة بيان الفرق بين الحج والعمرة . </w:t>
            </w:r>
          </w:p>
          <w:p w:rsidR="00152842" w:rsidRPr="001811CE" w:rsidRDefault="00152842" w:rsidP="00152842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التطبيق العملي لمناسك العمرة </w:t>
            </w:r>
          </w:p>
          <w:p w:rsidR="00152842" w:rsidRPr="00960F63" w:rsidRDefault="00152842" w:rsidP="00152842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152842" w:rsidRPr="00960F63" w:rsidRDefault="00152842" w:rsidP="00152842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الكرسي الساخن.</w:t>
            </w:r>
          </w:p>
          <w:p w:rsidR="00152842" w:rsidRDefault="00152842" w:rsidP="00152842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إعطاء نشاط ص 81 كواجب</w:t>
            </w:r>
          </w:p>
          <w:p w:rsidR="00152842" w:rsidRDefault="00152842" w:rsidP="00152842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صفي </w:t>
            </w:r>
          </w:p>
          <w:p w:rsidR="00152842" w:rsidRDefault="00152842" w:rsidP="00152842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152842" w:rsidRDefault="00152842" w:rsidP="00152842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152842" w:rsidRPr="004B346F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152842" w:rsidRDefault="00152842" w:rsidP="00152842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عريف مفهوم الحج والعمرة.؟</w:t>
            </w:r>
          </w:p>
          <w:p w:rsidR="00152842" w:rsidRDefault="00152842" w:rsidP="00152842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شروط وجوب الحج والعمرة.؟</w:t>
            </w:r>
          </w:p>
          <w:p w:rsidR="00152842" w:rsidRDefault="00152842" w:rsidP="00152842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استنتج حكمة مشروعية الحج والعمرة.؟</w:t>
            </w:r>
          </w:p>
          <w:p w:rsidR="00152842" w:rsidRDefault="00152842" w:rsidP="00152842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بين حكم الحج والعمرة.؟</w:t>
            </w:r>
          </w:p>
          <w:p w:rsidR="00152842" w:rsidRDefault="00152842" w:rsidP="00152842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ملاحظة الاداء  العملي لبعض مناسك الحج</w:t>
            </w:r>
          </w:p>
          <w:p w:rsidR="00152842" w:rsidRPr="001811CE" w:rsidRDefault="00152842" w:rsidP="00152842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وسرد الأعمال حسب زمان أدائها </w:t>
            </w:r>
          </w:p>
          <w:p w:rsidR="00152842" w:rsidRPr="004B346F" w:rsidRDefault="00152842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152842" w:rsidRDefault="00152842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152842" w:rsidRPr="00F07325" w:rsidRDefault="00152842" w:rsidP="00152842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152842" w:rsidRPr="00F07325" w:rsidRDefault="00152842" w:rsidP="00152842">
      <w:pPr>
        <w:jc w:val="lowKashida"/>
        <w:rPr>
          <w:sz w:val="28"/>
          <w:szCs w:val="28"/>
          <w:rtl/>
        </w:rPr>
      </w:pPr>
    </w:p>
    <w:p w:rsidR="00152842" w:rsidRDefault="00152842" w:rsidP="00152842">
      <w:pPr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5E217C" w:rsidRDefault="005E217C" w:rsidP="00152842">
      <w:pPr>
        <w:rPr>
          <w:sz w:val="28"/>
          <w:szCs w:val="28"/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5E217C" w:rsidRPr="004B346F" w:rsidTr="000E06E6">
        <w:trPr>
          <w:trHeight w:val="371"/>
        </w:trPr>
        <w:tc>
          <w:tcPr>
            <w:tcW w:w="2352" w:type="dxa"/>
            <w:vAlign w:val="center"/>
          </w:tcPr>
          <w:p w:rsidR="005E217C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5E217C" w:rsidRDefault="005E217C" w:rsidP="000E06E6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الحج والعمرة (1)</w:t>
            </w:r>
          </w:p>
          <w:p w:rsidR="005E217C" w:rsidRPr="00377643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5E217C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5E217C" w:rsidRPr="004B346F" w:rsidTr="000E06E6">
        <w:trPr>
          <w:trHeight w:val="371"/>
        </w:trPr>
        <w:tc>
          <w:tcPr>
            <w:tcW w:w="2352" w:type="dxa"/>
            <w:vAlign w:val="center"/>
          </w:tcPr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5E217C" w:rsidTr="000E06E6">
        <w:trPr>
          <w:trHeight w:val="371"/>
        </w:trPr>
        <w:tc>
          <w:tcPr>
            <w:tcW w:w="2352" w:type="dxa"/>
            <w:vAlign w:val="center"/>
          </w:tcPr>
          <w:p w:rsidR="005E217C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1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تعريف مفهوم الحج والعمرة.</w:t>
            </w:r>
          </w:p>
          <w:p w:rsidR="005E217C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 توضيح شروط وجوب الحج والعمرة.</w:t>
            </w:r>
          </w:p>
          <w:p w:rsidR="005E217C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 استنتاج حكمة مشروعية الحج والعمرة.</w:t>
            </w:r>
          </w:p>
          <w:p w:rsidR="005E217C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 بيان حكم الحج والعمرة.</w:t>
            </w:r>
          </w:p>
          <w:p w:rsidR="005E217C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اداء مناسك العمرة  بإتقان.</w:t>
            </w:r>
          </w:p>
          <w:p w:rsidR="005E217C" w:rsidRPr="001811CE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6-المقارنة بين الحج والعمرة  </w:t>
            </w:r>
          </w:p>
          <w:p w:rsidR="005E217C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5E217C" w:rsidRPr="001811CE" w:rsidRDefault="005E217C" w:rsidP="000E06E6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التهيئة:</w:t>
            </w:r>
          </w:p>
          <w:p w:rsidR="005E217C" w:rsidRDefault="005E217C" w:rsidP="000E06E6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تحية الإسلام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، 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وتهيئة البيئة الفيزيقية.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5E217C" w:rsidRPr="00346D7A" w:rsidRDefault="005E217C" w:rsidP="000E06E6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5E217C" w:rsidRPr="001F16F0" w:rsidRDefault="005E217C" w:rsidP="000E06E6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التعريف العام بالوحدة تعداد اركان الاسلام حتى يتم التوصل الى عنوان الدرس</w:t>
            </w:r>
          </w:p>
          <w:p w:rsidR="005E217C" w:rsidRPr="005D0CAB" w:rsidRDefault="005E217C" w:rsidP="000E06E6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5E217C" w:rsidRDefault="005E217C" w:rsidP="000E06E6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استخدام أسلوب الحوار والمناقشة لبيان مفهوم الحج والعمرة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5E217C" w:rsidRDefault="005E217C" w:rsidP="000E06E6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اخفض يدك بيان شروط وجوب الحج والعمرة. </w:t>
            </w:r>
          </w:p>
          <w:p w:rsidR="005E217C" w:rsidRDefault="005E217C" w:rsidP="000E06E6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المعلم الصغير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بيان الحكمة من مشروعيته الحج والعمرة.</w:t>
            </w:r>
          </w:p>
          <w:p w:rsidR="005E217C" w:rsidRDefault="005E217C" w:rsidP="000E06E6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أسلوب المقارنة بيان الفرق بين الحج والعمرة . </w:t>
            </w:r>
          </w:p>
          <w:p w:rsidR="005E217C" w:rsidRPr="001811CE" w:rsidRDefault="005E217C" w:rsidP="000E06E6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التطبيق العملي لمناسك العمرة </w:t>
            </w:r>
          </w:p>
          <w:p w:rsidR="005E217C" w:rsidRPr="00960F63" w:rsidRDefault="005E217C" w:rsidP="000E06E6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5E217C" w:rsidRPr="00960F63" w:rsidRDefault="005E217C" w:rsidP="000E06E6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الكرسي الساخن.</w:t>
            </w:r>
          </w:p>
          <w:p w:rsidR="005E217C" w:rsidRDefault="005E217C" w:rsidP="000E06E6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إعطاء نشاط ص 81 كواجب</w:t>
            </w:r>
          </w:p>
          <w:p w:rsidR="005E217C" w:rsidRDefault="005E217C" w:rsidP="000E06E6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صفي </w:t>
            </w:r>
          </w:p>
          <w:p w:rsidR="005E217C" w:rsidRDefault="005E217C" w:rsidP="000E06E6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5E217C" w:rsidRDefault="005E217C" w:rsidP="000E06E6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5E217C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عريف مفهوم الحج والعمرة.؟</w:t>
            </w:r>
          </w:p>
          <w:p w:rsidR="005E217C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شروط وجوب الحج والعمرة.؟</w:t>
            </w:r>
          </w:p>
          <w:p w:rsidR="005E217C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استنتج حكمة مشروعية الحج والعمرة.؟</w:t>
            </w:r>
          </w:p>
          <w:p w:rsidR="005E217C" w:rsidRDefault="005E217C" w:rsidP="000E06E6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بين حكم الحج والعمرة.؟</w:t>
            </w:r>
          </w:p>
          <w:p w:rsidR="005E217C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ملاحظة الاداء  العملي لبعض مناسك الحج</w:t>
            </w:r>
          </w:p>
          <w:p w:rsidR="005E217C" w:rsidRPr="001811CE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وسرد الأعمال حسب زمان أدائها </w:t>
            </w:r>
          </w:p>
          <w:p w:rsidR="005E217C" w:rsidRPr="004B346F" w:rsidRDefault="005E217C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قارن بين الحج والعمرة  </w:t>
            </w:r>
          </w:p>
        </w:tc>
        <w:tc>
          <w:tcPr>
            <w:tcW w:w="2307" w:type="dxa"/>
          </w:tcPr>
          <w:p w:rsidR="005E217C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5E217C" w:rsidRPr="00F07325" w:rsidRDefault="005E217C" w:rsidP="005E217C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5E217C" w:rsidRPr="00F07325" w:rsidRDefault="005E217C" w:rsidP="005E217C">
      <w:pPr>
        <w:jc w:val="lowKashida"/>
        <w:rPr>
          <w:sz w:val="28"/>
          <w:szCs w:val="28"/>
          <w:rtl/>
        </w:rPr>
      </w:pPr>
    </w:p>
    <w:p w:rsidR="005E217C" w:rsidRDefault="005E217C" w:rsidP="005E217C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5E217C" w:rsidRDefault="005E217C" w:rsidP="00152842">
      <w:pPr>
        <w:rPr>
          <w:rtl/>
        </w:rPr>
      </w:pPr>
    </w:p>
    <w:p w:rsidR="005E217C" w:rsidRDefault="005E217C" w:rsidP="00152842">
      <w:pPr>
        <w:rPr>
          <w:rtl/>
        </w:rPr>
      </w:pPr>
    </w:p>
    <w:p w:rsidR="005E217C" w:rsidRDefault="005E217C" w:rsidP="00152842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5E217C" w:rsidRPr="004B346F" w:rsidTr="000E06E6">
        <w:trPr>
          <w:trHeight w:val="371"/>
        </w:trPr>
        <w:tc>
          <w:tcPr>
            <w:tcW w:w="2352" w:type="dxa"/>
            <w:vAlign w:val="center"/>
          </w:tcPr>
          <w:p w:rsidR="005E217C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5E217C" w:rsidRDefault="005E217C" w:rsidP="005E217C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الحج والعمرة (2)</w:t>
            </w:r>
          </w:p>
          <w:p w:rsidR="005E217C" w:rsidRPr="00377643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5E217C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5E217C" w:rsidRPr="004B346F" w:rsidTr="000E06E6">
        <w:trPr>
          <w:trHeight w:val="371"/>
        </w:trPr>
        <w:tc>
          <w:tcPr>
            <w:tcW w:w="2352" w:type="dxa"/>
            <w:vAlign w:val="center"/>
          </w:tcPr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5E217C" w:rsidTr="000E06E6">
        <w:trPr>
          <w:trHeight w:val="371"/>
        </w:trPr>
        <w:tc>
          <w:tcPr>
            <w:tcW w:w="2352" w:type="dxa"/>
            <w:vAlign w:val="center"/>
          </w:tcPr>
          <w:p w:rsidR="005E217C" w:rsidRDefault="005E217C" w:rsidP="005E217C">
            <w:pPr>
              <w:pStyle w:val="a4"/>
              <w:numPr>
                <w:ilvl w:val="0"/>
                <w:numId w:val="2"/>
              </w:numPr>
              <w:ind w:left="356" w:right="70" w:hanging="35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بيان أنواع الاحرام بالحج.</w:t>
            </w:r>
          </w:p>
          <w:p w:rsidR="005E217C" w:rsidRDefault="005E217C" w:rsidP="005E217C">
            <w:pPr>
              <w:pStyle w:val="a4"/>
              <w:numPr>
                <w:ilvl w:val="0"/>
                <w:numId w:val="2"/>
              </w:numPr>
              <w:ind w:left="356" w:right="70" w:hanging="35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توضيح أركان الحج وواجباته.</w:t>
            </w:r>
          </w:p>
          <w:p w:rsidR="005E217C" w:rsidRDefault="005E217C" w:rsidP="005E217C">
            <w:pPr>
              <w:pStyle w:val="a4"/>
              <w:numPr>
                <w:ilvl w:val="0"/>
                <w:numId w:val="2"/>
              </w:numPr>
              <w:ind w:left="356" w:right="70" w:hanging="35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التعرف الى اعمال  اليوم الثامن والتاسع والعاشر من ذي الحجة.</w:t>
            </w:r>
          </w:p>
          <w:p w:rsidR="005E217C" w:rsidRDefault="005E217C" w:rsidP="005E217C">
            <w:pPr>
              <w:pStyle w:val="a4"/>
              <w:numPr>
                <w:ilvl w:val="0"/>
                <w:numId w:val="2"/>
              </w:numPr>
              <w:ind w:left="356" w:right="70" w:hanging="35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تعداد اعمال ايام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التشريق. </w:t>
            </w:r>
          </w:p>
          <w:p w:rsidR="005E217C" w:rsidRDefault="005E217C" w:rsidP="005E217C">
            <w:pPr>
              <w:pStyle w:val="a4"/>
              <w:numPr>
                <w:ilvl w:val="0"/>
                <w:numId w:val="2"/>
              </w:numPr>
              <w:ind w:left="356" w:right="70" w:hanging="35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أداء مناسك الحج بإتقان</w:t>
            </w:r>
          </w:p>
          <w:p w:rsidR="005E217C" w:rsidRPr="001811CE" w:rsidRDefault="005E217C" w:rsidP="005E217C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5E217C" w:rsidRPr="001811CE" w:rsidRDefault="005E217C" w:rsidP="005E217C">
            <w:pPr>
              <w:pStyle w:val="a4"/>
              <w:ind w:left="358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5E217C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5E217C" w:rsidRPr="001811CE" w:rsidRDefault="005E217C" w:rsidP="005E217C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التهيئة:</w:t>
            </w:r>
          </w:p>
          <w:p w:rsidR="005E217C" w:rsidRPr="001811CE" w:rsidRDefault="005E217C" w:rsidP="005E217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بعد تحية الإسلام، الاطمئنان على الطلبة، وتهيئة البيئة الفيزيقية.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5E217C" w:rsidRPr="001811CE" w:rsidRDefault="005E217C" w:rsidP="005E217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5E217C" w:rsidRPr="001811CE" w:rsidRDefault="005E217C" w:rsidP="005E217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مراجعة الطالبات بالدرس السابق باستخدام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الدولاب.</w:t>
            </w:r>
          </w:p>
          <w:p w:rsidR="005E217C" w:rsidRPr="005D0CAB" w:rsidRDefault="005E217C" w:rsidP="005E217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5E217C" w:rsidRDefault="005E217C" w:rsidP="005E217C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باستخدام أسلوب الحوار والمناقشة بيان أنواع الاحرام.</w:t>
            </w:r>
          </w:p>
          <w:p w:rsidR="005E217C" w:rsidRDefault="005E217C" w:rsidP="005E217C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باستخدام الخرائط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بيان أعمال اليوم الثامن من ذي الحجة.</w:t>
            </w:r>
          </w:p>
          <w:p w:rsidR="005E217C" w:rsidRDefault="005E217C" w:rsidP="005E217C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باستخدام أسلوب التطبيق العملي</w:t>
            </w:r>
          </w:p>
          <w:p w:rsidR="005E217C" w:rsidRDefault="005E217C" w:rsidP="005E217C">
            <w:pPr>
              <w:pStyle w:val="a4"/>
              <w:ind w:left="268"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يتم اداء المناسك.</w:t>
            </w:r>
          </w:p>
          <w:p w:rsidR="005E217C" w:rsidRPr="001811CE" w:rsidRDefault="005E217C" w:rsidP="005E217C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الأسلوب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الإستنتاجي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بيان الأحكام الشرعية.</w:t>
            </w:r>
          </w:p>
          <w:p w:rsidR="005E217C" w:rsidRPr="00960F63" w:rsidRDefault="005E217C" w:rsidP="005E217C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5E217C" w:rsidRPr="00960F63" w:rsidRDefault="005E217C" w:rsidP="005E217C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من خلال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البحث عن النصف الآخر.</w:t>
            </w:r>
          </w:p>
          <w:p w:rsidR="005E217C" w:rsidRDefault="005E217C" w:rsidP="005E217C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التطبيق العملي .</w:t>
            </w:r>
          </w:p>
          <w:p w:rsidR="005E217C" w:rsidRDefault="005E217C" w:rsidP="005E217C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5E217C" w:rsidRDefault="005E217C" w:rsidP="005E217C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5E217C" w:rsidRPr="004B346F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5E217C" w:rsidRDefault="00967C50" w:rsidP="00967C50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بين </w:t>
            </w:r>
            <w:r w:rsidR="005E21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أنواع الاحرام بالحج.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5E217C" w:rsidRDefault="00967C50" w:rsidP="00967C50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</w:t>
            </w:r>
            <w:r w:rsidR="005E21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ح أركان الحج وواجباته.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5E217C" w:rsidRDefault="00967C50" w:rsidP="00967C50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عدد </w:t>
            </w:r>
            <w:r w:rsidR="005E21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اعمال  اليوم الثامن والتاسع والعاشر من ذي الحجة.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967C50" w:rsidRDefault="00967C50" w:rsidP="00967C50">
            <w:pPr>
              <w:pStyle w:val="a4"/>
              <w:ind w:left="360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5E217C" w:rsidRDefault="00967C50" w:rsidP="00967C50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عد</w:t>
            </w:r>
            <w:r w:rsidR="005E217C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 اعمال ايام التشريق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؟</w:t>
            </w:r>
          </w:p>
          <w:p w:rsidR="00967C50" w:rsidRDefault="00967C50" w:rsidP="00967C50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ملاحظة الاداء  العملي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لبعض مناسك الحج</w:t>
            </w:r>
          </w:p>
          <w:p w:rsidR="005E217C" w:rsidRPr="004B346F" w:rsidRDefault="00967C50" w:rsidP="00967C50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وسرد الأعمال حسب زمان أدائها </w:t>
            </w:r>
          </w:p>
        </w:tc>
        <w:tc>
          <w:tcPr>
            <w:tcW w:w="2307" w:type="dxa"/>
          </w:tcPr>
          <w:p w:rsidR="005E217C" w:rsidRDefault="005E217C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5E217C" w:rsidRPr="00F07325" w:rsidRDefault="005E217C" w:rsidP="005E217C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5E217C" w:rsidRPr="00F07325" w:rsidRDefault="005E217C" w:rsidP="005E217C">
      <w:pPr>
        <w:jc w:val="lowKashida"/>
        <w:rPr>
          <w:sz w:val="28"/>
          <w:szCs w:val="28"/>
          <w:rtl/>
        </w:rPr>
      </w:pPr>
    </w:p>
    <w:p w:rsidR="005E217C" w:rsidRDefault="005E217C" w:rsidP="005E217C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5E217C" w:rsidRDefault="005E217C" w:rsidP="00152842">
      <w:pPr>
        <w:rPr>
          <w:rtl/>
        </w:rPr>
      </w:pPr>
    </w:p>
    <w:p w:rsidR="00411804" w:rsidRDefault="00411804" w:rsidP="00152842">
      <w:pPr>
        <w:rPr>
          <w:rtl/>
        </w:rPr>
      </w:pPr>
    </w:p>
    <w:p w:rsidR="00411804" w:rsidRDefault="00411804" w:rsidP="00152842">
      <w:pPr>
        <w:rPr>
          <w:rtl/>
        </w:rPr>
      </w:pPr>
    </w:p>
    <w:p w:rsidR="00411804" w:rsidRDefault="00411804" w:rsidP="00411804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411804" w:rsidRPr="004B346F" w:rsidTr="000E06E6">
        <w:trPr>
          <w:trHeight w:val="371"/>
        </w:trPr>
        <w:tc>
          <w:tcPr>
            <w:tcW w:w="2352" w:type="dxa"/>
            <w:vAlign w:val="center"/>
          </w:tcPr>
          <w:p w:rsidR="00411804" w:rsidRDefault="0041180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411804" w:rsidRDefault="00411804" w:rsidP="000E06E6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الوصية </w:t>
            </w:r>
          </w:p>
          <w:p w:rsidR="00411804" w:rsidRPr="00377643" w:rsidRDefault="00411804" w:rsidP="000E06E6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411804" w:rsidRPr="004B346F" w:rsidRDefault="0041180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411804" w:rsidRDefault="0041180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411804" w:rsidRPr="004B346F" w:rsidRDefault="0041180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411804" w:rsidRPr="004B346F" w:rsidTr="000E06E6">
        <w:trPr>
          <w:trHeight w:val="371"/>
        </w:trPr>
        <w:tc>
          <w:tcPr>
            <w:tcW w:w="2352" w:type="dxa"/>
            <w:vAlign w:val="center"/>
          </w:tcPr>
          <w:p w:rsidR="00411804" w:rsidRPr="004B346F" w:rsidRDefault="0041180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411804" w:rsidRPr="004B346F" w:rsidRDefault="0041180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411804" w:rsidRPr="004B346F" w:rsidRDefault="0041180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411804" w:rsidRPr="004B346F" w:rsidRDefault="0041180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411804" w:rsidTr="000E06E6">
        <w:trPr>
          <w:trHeight w:val="371"/>
        </w:trPr>
        <w:tc>
          <w:tcPr>
            <w:tcW w:w="2352" w:type="dxa"/>
            <w:vAlign w:val="center"/>
          </w:tcPr>
          <w:p w:rsidR="00411804" w:rsidRDefault="00411804" w:rsidP="0041180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التعرف الى معنى الوصية .</w:t>
            </w:r>
          </w:p>
          <w:p w:rsidR="00411804" w:rsidRDefault="00411804" w:rsidP="0041180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 ذكر أدلة شرعية على مشروعية الوصية .</w:t>
            </w:r>
          </w:p>
          <w:p w:rsidR="00411804" w:rsidRDefault="00411804" w:rsidP="0041180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 بيان الحكمة من مشروعية الوصية.</w:t>
            </w:r>
          </w:p>
          <w:p w:rsidR="00411804" w:rsidRDefault="00411804" w:rsidP="0041180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4. التفريق بين الهبة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والوصية.</w:t>
            </w:r>
          </w:p>
          <w:p w:rsidR="00411804" w:rsidRDefault="00411804" w:rsidP="004118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توضيح مبطلات الوصية</w:t>
            </w:r>
          </w:p>
        </w:tc>
        <w:tc>
          <w:tcPr>
            <w:tcW w:w="3827" w:type="dxa"/>
            <w:vAlign w:val="center"/>
          </w:tcPr>
          <w:p w:rsidR="00411804" w:rsidRPr="001811CE" w:rsidRDefault="00411804" w:rsidP="00411804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التهيئة:</w:t>
            </w:r>
          </w:p>
          <w:p w:rsidR="00411804" w:rsidRPr="001811CE" w:rsidRDefault="00411804" w:rsidP="0041180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بعد تحية الإسلام، الاطمئنان على الطلبة، وتهيئة البيئة الفيزيقية.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411804" w:rsidRPr="001811CE" w:rsidRDefault="00411804" w:rsidP="0041180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411804" w:rsidRPr="001811CE" w:rsidRDefault="00411804" w:rsidP="0041180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مراجعة بالدرس السابق .</w:t>
            </w:r>
          </w:p>
          <w:p w:rsidR="00411804" w:rsidRPr="005D0CAB" w:rsidRDefault="00411804" w:rsidP="0041180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411804" w:rsidRDefault="00411804" w:rsidP="0041180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باستخدام أسلوب الحوار والمناقشة بيان مفهوم الوصية وتحليل المفهوم.</w:t>
            </w:r>
          </w:p>
          <w:p w:rsidR="00411804" w:rsidRDefault="00411804" w:rsidP="0041180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C35BD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باستخدام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جهاز العرض عرض الأدلة الشرعية على  مشروعية الوصية وتحليلها.</w:t>
            </w:r>
          </w:p>
          <w:p w:rsidR="00411804" w:rsidRDefault="00411804" w:rsidP="0041180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العصف الذهني  بيان الحكمة من مشروعية الوصية . </w:t>
            </w:r>
          </w:p>
          <w:p w:rsidR="00411804" w:rsidRPr="006A2DC4" w:rsidRDefault="00411804" w:rsidP="00411804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color w:val="auto"/>
                <w:sz w:val="28"/>
                <w:szCs w:val="28"/>
                <w:rtl/>
              </w:rPr>
            </w:pPr>
            <w:proofErr w:type="spellStart"/>
            <w:r w:rsidRPr="006A2DC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بإستراتيجية</w:t>
            </w:r>
            <w:proofErr w:type="spellEnd"/>
            <w:r w:rsidRPr="006A2DC4"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الخرائط </w:t>
            </w:r>
            <w:proofErr w:type="spellStart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ascii="Simplified Arabic" w:hAnsi="Simplified Arabic" w:cs="Simplified Arabic" w:hint="cs"/>
                <w:color w:val="auto"/>
                <w:sz w:val="28"/>
                <w:szCs w:val="28"/>
                <w:rtl/>
              </w:rPr>
              <w:t xml:space="preserve"> توضيح مبطلات.</w:t>
            </w:r>
          </w:p>
          <w:p w:rsidR="00411804" w:rsidRPr="00960F63" w:rsidRDefault="00411804" w:rsidP="00411804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411804" w:rsidRPr="004B346F" w:rsidRDefault="00411804" w:rsidP="00411804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من خلال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الكرسي الساخن.</w:t>
            </w:r>
          </w:p>
        </w:tc>
        <w:tc>
          <w:tcPr>
            <w:tcW w:w="2552" w:type="dxa"/>
            <w:vAlign w:val="center"/>
          </w:tcPr>
          <w:p w:rsidR="00411804" w:rsidRDefault="00411804" w:rsidP="0041180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عرف معنى الوصية .؟</w:t>
            </w:r>
          </w:p>
          <w:p w:rsidR="00411804" w:rsidRDefault="00411804" w:rsidP="0041180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 ذكر أدلة شرعية على مشروعية الوصية .؟</w:t>
            </w:r>
          </w:p>
          <w:p w:rsidR="00411804" w:rsidRDefault="00411804" w:rsidP="0041180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بين الحكمة من مشروعية الوصية.؟</w:t>
            </w:r>
          </w:p>
          <w:p w:rsidR="00411804" w:rsidRDefault="00411804" w:rsidP="0041180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فريق بين الهبة والوصية.؟</w:t>
            </w:r>
          </w:p>
          <w:p w:rsidR="00411804" w:rsidRPr="004B346F" w:rsidRDefault="00411804" w:rsidP="00411804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مبطلات الوصية</w:t>
            </w:r>
          </w:p>
        </w:tc>
        <w:tc>
          <w:tcPr>
            <w:tcW w:w="2307" w:type="dxa"/>
          </w:tcPr>
          <w:p w:rsidR="00411804" w:rsidRDefault="0041180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411804" w:rsidRPr="00F07325" w:rsidRDefault="00411804" w:rsidP="00411804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411804" w:rsidRPr="00F07325" w:rsidRDefault="00411804" w:rsidP="00411804">
      <w:pPr>
        <w:jc w:val="lowKashida"/>
        <w:rPr>
          <w:sz w:val="28"/>
          <w:szCs w:val="28"/>
          <w:rtl/>
        </w:rPr>
      </w:pPr>
    </w:p>
    <w:p w:rsidR="00411804" w:rsidRDefault="00411804" w:rsidP="00411804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411804" w:rsidRPr="005E217C" w:rsidRDefault="00411804" w:rsidP="00411804"/>
    <w:p w:rsidR="00411804" w:rsidRDefault="00411804" w:rsidP="00152842">
      <w:pPr>
        <w:rPr>
          <w:rtl/>
        </w:rPr>
      </w:pPr>
    </w:p>
    <w:p w:rsidR="009538B4" w:rsidRDefault="009538B4" w:rsidP="00152842">
      <w:pPr>
        <w:rPr>
          <w:rtl/>
        </w:rPr>
      </w:pPr>
    </w:p>
    <w:p w:rsidR="009538B4" w:rsidRDefault="009538B4" w:rsidP="00152842">
      <w:pPr>
        <w:rPr>
          <w:rtl/>
        </w:rPr>
      </w:pPr>
    </w:p>
    <w:p w:rsidR="009538B4" w:rsidRDefault="009538B4" w:rsidP="00152842">
      <w:pPr>
        <w:rPr>
          <w:rtl/>
        </w:rPr>
      </w:pPr>
    </w:p>
    <w:p w:rsidR="009538B4" w:rsidRDefault="009538B4" w:rsidP="00152842">
      <w:pPr>
        <w:rPr>
          <w:rtl/>
        </w:rPr>
      </w:pPr>
    </w:p>
    <w:p w:rsidR="009538B4" w:rsidRDefault="009538B4" w:rsidP="00152842">
      <w:pPr>
        <w:rPr>
          <w:rtl/>
        </w:rPr>
      </w:pPr>
    </w:p>
    <w:p w:rsidR="009538B4" w:rsidRDefault="009538B4" w:rsidP="009538B4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9538B4" w:rsidRPr="004B346F" w:rsidTr="000E06E6">
        <w:trPr>
          <w:trHeight w:val="371"/>
        </w:trPr>
        <w:tc>
          <w:tcPr>
            <w:tcW w:w="2352" w:type="dxa"/>
            <w:vAlign w:val="center"/>
          </w:tcPr>
          <w:p w:rsidR="009538B4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9538B4" w:rsidRDefault="009538B4" w:rsidP="000E06E6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 w:rsidR="00A57635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الحجاب فريضة شرعية </w:t>
            </w:r>
          </w:p>
          <w:p w:rsidR="009538B4" w:rsidRPr="00377643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9538B4" w:rsidRPr="004B346F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9538B4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9538B4" w:rsidRPr="004B346F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9538B4" w:rsidRPr="004B346F" w:rsidTr="000E06E6">
        <w:trPr>
          <w:trHeight w:val="371"/>
        </w:trPr>
        <w:tc>
          <w:tcPr>
            <w:tcW w:w="2352" w:type="dxa"/>
            <w:vAlign w:val="center"/>
          </w:tcPr>
          <w:p w:rsidR="009538B4" w:rsidRPr="004B346F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9538B4" w:rsidRPr="004B346F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9538B4" w:rsidRPr="004B346F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9538B4" w:rsidRPr="004B346F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9538B4" w:rsidTr="000E06E6">
        <w:trPr>
          <w:trHeight w:val="371"/>
        </w:trPr>
        <w:tc>
          <w:tcPr>
            <w:tcW w:w="2352" w:type="dxa"/>
            <w:vAlign w:val="center"/>
          </w:tcPr>
          <w:p w:rsidR="00A57635" w:rsidRDefault="00A57635" w:rsidP="00A57635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التعرف الى مفهوم الحجاب.</w:t>
            </w:r>
          </w:p>
          <w:p w:rsidR="00A57635" w:rsidRDefault="00A57635" w:rsidP="00A57635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2. توضيح الحكم الشرعي للحجاب.</w:t>
            </w:r>
          </w:p>
          <w:p w:rsidR="00A57635" w:rsidRDefault="00A57635" w:rsidP="00A57635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3. الاستدلال على حكم الحجاب في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الاسلام.</w:t>
            </w:r>
          </w:p>
          <w:p w:rsidR="00A57635" w:rsidRDefault="00A57635" w:rsidP="00A57635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 بيان الحكمة من مشروعية الحجاب.</w:t>
            </w:r>
          </w:p>
          <w:p w:rsidR="00A57635" w:rsidRDefault="00A57635" w:rsidP="00A57635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5. ذكر دور الحجاب في حماية الفرد والمجتمع</w:t>
            </w:r>
          </w:p>
          <w:p w:rsidR="009538B4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A57635" w:rsidRPr="001811CE" w:rsidRDefault="00A57635" w:rsidP="00A57635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التهيئة:</w:t>
            </w:r>
          </w:p>
          <w:p w:rsidR="00A57635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تحية الإسلام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، 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وتهيئة البيئة الفيزيقية.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</w:p>
          <w:p w:rsidR="00A57635" w:rsidRPr="00346D7A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A57635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تذكير الطالبات بفضل الإسلام من خلال المقارنة بين الجاهلية والإسلام</w:t>
            </w:r>
          </w:p>
          <w:p w:rsidR="00A57635" w:rsidRPr="001F16F0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وكيف ان الاسلام اعطى المرأة حقها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وكرمها بعد ان كانت تعاني الظلم </w:t>
            </w:r>
          </w:p>
          <w:p w:rsidR="00A57635" w:rsidRPr="005D0CAB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A57635" w:rsidRDefault="00A57635" w:rsidP="00A57635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استخدام أسلوب الحوار والمناقشة لبيان مفهوم الحجاب الشرعي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>.</w:t>
            </w:r>
          </w:p>
          <w:p w:rsidR="00A57635" w:rsidRDefault="00A57635" w:rsidP="00A57635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جهاز العرض عرض مجموعة النصوص الشرعية وتحليلها. </w:t>
            </w:r>
          </w:p>
          <w:p w:rsidR="00A57635" w:rsidRPr="00C73210" w:rsidRDefault="00A57635" w:rsidP="00A57635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المعلم الصغير بيان الحكمة من مشروعية الحجاب ودورة في المحافظة على الفرد والمجتمع</w:t>
            </w:r>
          </w:p>
          <w:p w:rsidR="00A57635" w:rsidRPr="00960F63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A57635" w:rsidRPr="00960F63" w:rsidRDefault="00A57635" w:rsidP="00A57635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شريط الذكريات.</w:t>
            </w:r>
          </w:p>
          <w:p w:rsidR="00A57635" w:rsidRDefault="00A57635" w:rsidP="00A57635">
            <w:pPr>
              <w:pStyle w:val="a4"/>
              <w:tabs>
                <w:tab w:val="left" w:pos="236"/>
              </w:tabs>
              <w:ind w:left="236"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A57635" w:rsidRDefault="00A57635" w:rsidP="00A57635">
            <w:pPr>
              <w:pStyle w:val="a4"/>
              <w:tabs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A57635" w:rsidRDefault="00A57635" w:rsidP="00A57635">
            <w:pPr>
              <w:pStyle w:val="a4"/>
              <w:tabs>
                <w:tab w:val="left" w:pos="236"/>
              </w:tabs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  <w:p w:rsidR="009538B4" w:rsidRPr="00A57635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552" w:type="dxa"/>
            <w:vAlign w:val="center"/>
          </w:tcPr>
          <w:p w:rsidR="00A57635" w:rsidRDefault="00A57635" w:rsidP="00A57635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عرف  مفهوم الحجاب.؟</w:t>
            </w:r>
          </w:p>
          <w:p w:rsidR="00A57635" w:rsidRDefault="00A57635" w:rsidP="00A57635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الحكم الشرعي للحجاب.؟</w:t>
            </w:r>
          </w:p>
          <w:p w:rsidR="00A57635" w:rsidRDefault="00A57635" w:rsidP="00A57635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دلل على حكم الحجاب في الاسلام.؟</w:t>
            </w:r>
          </w:p>
          <w:p w:rsidR="00A57635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بين الحكمة من مشروعية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الحجاب.؟</w:t>
            </w:r>
          </w:p>
          <w:p w:rsidR="00A57635" w:rsidRDefault="00A57635" w:rsidP="00A57635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اذكر دور الحجاب في حماية الفرد والمجتمع؟</w:t>
            </w:r>
          </w:p>
          <w:p w:rsidR="009538B4" w:rsidRPr="004B346F" w:rsidRDefault="009538B4" w:rsidP="000E06E6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9538B4" w:rsidRDefault="009538B4" w:rsidP="000E06E6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9538B4" w:rsidRPr="00F07325" w:rsidRDefault="009538B4" w:rsidP="009538B4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9538B4" w:rsidRPr="00F07325" w:rsidRDefault="009538B4" w:rsidP="009538B4">
      <w:pPr>
        <w:jc w:val="lowKashida"/>
        <w:rPr>
          <w:sz w:val="28"/>
          <w:szCs w:val="28"/>
          <w:rtl/>
        </w:rPr>
      </w:pPr>
    </w:p>
    <w:p w:rsidR="009538B4" w:rsidRDefault="009538B4" w:rsidP="009538B4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9538B4" w:rsidRPr="005E217C" w:rsidRDefault="009538B4" w:rsidP="009538B4"/>
    <w:p w:rsidR="009538B4" w:rsidRDefault="009538B4" w:rsidP="00152842">
      <w:pPr>
        <w:rPr>
          <w:rtl/>
        </w:rPr>
      </w:pPr>
    </w:p>
    <w:p w:rsidR="00A57635" w:rsidRDefault="00A57635" w:rsidP="00A57635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A57635" w:rsidRPr="004B346F" w:rsidTr="0025717A">
        <w:trPr>
          <w:trHeight w:val="371"/>
        </w:trPr>
        <w:tc>
          <w:tcPr>
            <w:tcW w:w="2352" w:type="dxa"/>
            <w:vAlign w:val="center"/>
          </w:tcPr>
          <w:p w:rsidR="00A57635" w:rsidRDefault="00A57635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A57635" w:rsidRDefault="00A57635" w:rsidP="0025717A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تحصين المجتمع وحمايته من الانحراف</w:t>
            </w:r>
          </w:p>
          <w:p w:rsidR="00A57635" w:rsidRPr="00377643" w:rsidRDefault="00A57635" w:rsidP="0025717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A57635" w:rsidRPr="004B346F" w:rsidRDefault="00A57635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A57635" w:rsidRDefault="00A57635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A57635" w:rsidRPr="004B346F" w:rsidRDefault="00A57635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A57635" w:rsidRPr="004B346F" w:rsidTr="0025717A">
        <w:trPr>
          <w:trHeight w:val="371"/>
        </w:trPr>
        <w:tc>
          <w:tcPr>
            <w:tcW w:w="2352" w:type="dxa"/>
            <w:vAlign w:val="center"/>
          </w:tcPr>
          <w:p w:rsidR="00A57635" w:rsidRPr="004B346F" w:rsidRDefault="00A57635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A57635" w:rsidRPr="004B346F" w:rsidRDefault="00A57635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A57635" w:rsidRPr="004B346F" w:rsidRDefault="00A57635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A57635" w:rsidRPr="004B346F" w:rsidRDefault="00A57635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A57635" w:rsidTr="0025717A">
        <w:trPr>
          <w:trHeight w:val="371"/>
        </w:trPr>
        <w:tc>
          <w:tcPr>
            <w:tcW w:w="2352" w:type="dxa"/>
            <w:vAlign w:val="center"/>
          </w:tcPr>
          <w:p w:rsidR="00A57635" w:rsidRDefault="00A57635" w:rsidP="00A57635">
            <w:pPr>
              <w:pStyle w:val="a4"/>
              <w:numPr>
                <w:ilvl w:val="0"/>
                <w:numId w:val="3"/>
              </w:numPr>
              <w:ind w:left="266" w:right="70" w:hanging="26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التعرف الى مفهوم المجتمع المسلم. </w:t>
            </w:r>
          </w:p>
          <w:p w:rsidR="00A57635" w:rsidRDefault="00A57635" w:rsidP="00A57635">
            <w:pPr>
              <w:pStyle w:val="a4"/>
              <w:numPr>
                <w:ilvl w:val="0"/>
                <w:numId w:val="3"/>
              </w:numPr>
              <w:ind w:left="266" w:right="70" w:hanging="26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توضيح خصائص المجتمع المسلم.</w:t>
            </w:r>
          </w:p>
          <w:p w:rsidR="00A57635" w:rsidRDefault="00A57635" w:rsidP="00A57635">
            <w:pPr>
              <w:pStyle w:val="a4"/>
              <w:numPr>
                <w:ilvl w:val="0"/>
                <w:numId w:val="3"/>
              </w:numPr>
              <w:ind w:left="266" w:right="70" w:hanging="26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بيان أثر المجتمع على شخصية الفرد.</w:t>
            </w:r>
          </w:p>
          <w:p w:rsidR="00A57635" w:rsidRDefault="00A57635" w:rsidP="00A57635">
            <w:pPr>
              <w:pStyle w:val="a4"/>
              <w:numPr>
                <w:ilvl w:val="0"/>
                <w:numId w:val="3"/>
              </w:numPr>
              <w:ind w:left="266" w:right="70" w:hanging="26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استنتاج واجب المسلم تجاه المجتمع.</w:t>
            </w:r>
          </w:p>
          <w:p w:rsidR="00A57635" w:rsidRDefault="00A57635" w:rsidP="00A57635">
            <w:pPr>
              <w:pStyle w:val="a4"/>
              <w:numPr>
                <w:ilvl w:val="0"/>
                <w:numId w:val="3"/>
              </w:numPr>
              <w:ind w:left="266" w:right="70" w:hanging="266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شرح وسائل تحصين المجتمع من الانحرافات.</w:t>
            </w:r>
          </w:p>
          <w:p w:rsidR="00A57635" w:rsidRPr="001811CE" w:rsidRDefault="00A57635" w:rsidP="00A57635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A57635" w:rsidRDefault="00A57635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A57635" w:rsidRPr="001811CE" w:rsidRDefault="00A57635" w:rsidP="00A57635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التهيئة:</w:t>
            </w:r>
          </w:p>
          <w:p w:rsidR="00A57635" w:rsidRPr="001811CE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>بعد تحية الإسلام، الاطمئنان على الطلبة، وتهيئة البيئة الفيزيقية.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A57635" w:rsidRPr="001811CE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A57635" w:rsidRPr="001811CE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بيان اهمية المحافظة على حماية المجتمع من الانحراف والربط بالواقع.</w:t>
            </w:r>
          </w:p>
          <w:p w:rsidR="00A57635" w:rsidRPr="005D0CAB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A57635" w:rsidRDefault="00A57635" w:rsidP="00A57635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بأسلوب الحوار والمناقشة بيان مفهوم المجتمع المسلم.</w:t>
            </w:r>
          </w:p>
          <w:p w:rsidR="00A57635" w:rsidRDefault="00A57635" w:rsidP="00A57635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استراتجية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اخفض يدك بيان أثر المجتمع على شخصية الفرد.</w:t>
            </w:r>
          </w:p>
          <w:p w:rsidR="00A57635" w:rsidRDefault="00A57635" w:rsidP="00A57635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باستخدام عرض بوربوينت بيان واجب المسلم تجاه المجتمع.</w:t>
            </w:r>
          </w:p>
          <w:p w:rsidR="00A57635" w:rsidRPr="005500CE" w:rsidRDefault="00A57635" w:rsidP="00A57635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باستخدام أسلوب الحوار والمناقشة شرح وسائل تحصين المجتمع من الانحراف</w:t>
            </w:r>
          </w:p>
          <w:p w:rsidR="00A57635" w:rsidRPr="00960F63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A57635" w:rsidRPr="00A57635" w:rsidRDefault="00A57635" w:rsidP="00A57635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من خلال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البحث عن النصف الآخر.</w:t>
            </w:r>
          </w:p>
        </w:tc>
        <w:tc>
          <w:tcPr>
            <w:tcW w:w="2552" w:type="dxa"/>
            <w:vAlign w:val="center"/>
          </w:tcPr>
          <w:p w:rsidR="00A57635" w:rsidRDefault="00A57635" w:rsidP="00A57635">
            <w:pPr>
              <w:pStyle w:val="a4"/>
              <w:ind w:left="266"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 xml:space="preserve">عرف مفهوم المجتمع المسلم. </w:t>
            </w:r>
          </w:p>
          <w:p w:rsidR="00A57635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وضح خصائص المجتمع المسلم.</w:t>
            </w:r>
          </w:p>
          <w:p w:rsidR="00A57635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بين أثر المجتمع على شخصية الفرد.</w:t>
            </w:r>
          </w:p>
          <w:p w:rsidR="00A57635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استنتج واجب المسلم تجاه المجتمع.</w:t>
            </w:r>
          </w:p>
          <w:p w:rsidR="00A57635" w:rsidRDefault="00A57635" w:rsidP="00A57635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اشرح وسائل تحصين المجتمع من الانحرافات.</w:t>
            </w:r>
          </w:p>
          <w:p w:rsidR="00A57635" w:rsidRPr="001811CE" w:rsidRDefault="00A57635" w:rsidP="00A57635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A57635" w:rsidRPr="004B346F" w:rsidRDefault="00A57635" w:rsidP="002571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A57635" w:rsidRDefault="00A57635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A57635" w:rsidRPr="00F07325" w:rsidRDefault="00A57635" w:rsidP="00A57635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A57635" w:rsidRPr="00F07325" w:rsidRDefault="00A57635" w:rsidP="00A57635">
      <w:pPr>
        <w:jc w:val="lowKashida"/>
        <w:rPr>
          <w:sz w:val="28"/>
          <w:szCs w:val="28"/>
          <w:rtl/>
        </w:rPr>
      </w:pPr>
    </w:p>
    <w:p w:rsidR="00A57635" w:rsidRDefault="00A57635" w:rsidP="00A57635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A57635" w:rsidRPr="005E217C" w:rsidRDefault="00A57635" w:rsidP="00A57635"/>
    <w:p w:rsidR="00A57635" w:rsidRDefault="00A57635" w:rsidP="00A57635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0D5DB8" w:rsidRDefault="000D5DB8" w:rsidP="000D5DB8">
      <w:pPr>
        <w:rPr>
          <w:rtl/>
        </w:rPr>
      </w:pPr>
    </w:p>
    <w:tbl>
      <w:tblPr>
        <w:tblStyle w:val="a3"/>
        <w:bidiVisual/>
        <w:tblW w:w="11038" w:type="dxa"/>
        <w:tblLook w:val="04A0" w:firstRow="1" w:lastRow="0" w:firstColumn="1" w:lastColumn="0" w:noHBand="0" w:noVBand="1"/>
      </w:tblPr>
      <w:tblGrid>
        <w:gridCol w:w="2352"/>
        <w:gridCol w:w="3827"/>
        <w:gridCol w:w="2552"/>
        <w:gridCol w:w="2307"/>
      </w:tblGrid>
      <w:tr w:rsidR="000D5DB8" w:rsidRPr="004B346F" w:rsidTr="0025717A">
        <w:trPr>
          <w:trHeight w:val="371"/>
        </w:trPr>
        <w:tc>
          <w:tcPr>
            <w:tcW w:w="2352" w:type="dxa"/>
            <w:vAlign w:val="center"/>
          </w:tcPr>
          <w:p w:rsidR="000D5DB8" w:rsidRDefault="000D5DB8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المبحث التربية الاسلامية</w:t>
            </w:r>
          </w:p>
        </w:tc>
        <w:tc>
          <w:tcPr>
            <w:tcW w:w="3827" w:type="dxa"/>
            <w:vAlign w:val="center"/>
          </w:tcPr>
          <w:p w:rsidR="000D5DB8" w:rsidRDefault="000D5DB8" w:rsidP="000D5DB8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</w:rPr>
              <w:t>عنوان الدرس</w:t>
            </w:r>
            <w:r w:rsidRPr="00B7695B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  <w:r>
              <w:rPr>
                <w:rFonts w:ascii="Simplified Arabic" w:hAnsi="Simplified Arabic" w:cs="Simplified Arabic"/>
                <w:b/>
                <w:bCs/>
                <w:noProof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الحوار في الاسلام</w:t>
            </w:r>
          </w:p>
          <w:p w:rsidR="000D5DB8" w:rsidRDefault="000D5DB8" w:rsidP="0025717A">
            <w:pPr>
              <w:pStyle w:val="a4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0D5DB8" w:rsidRPr="00377643" w:rsidRDefault="000D5DB8" w:rsidP="0025717A">
            <w:pPr>
              <w:rPr>
                <w:rFonts w:ascii="Simplified Arabic" w:eastAsia="Calibri" w:hAnsi="Simplified Arabic"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52" w:type="dxa"/>
            <w:vAlign w:val="center"/>
          </w:tcPr>
          <w:p w:rsidR="000D5DB8" w:rsidRPr="004B346F" w:rsidRDefault="000D5DB8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      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الصف /10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307" w:type="dxa"/>
            <w:vAlign w:val="center"/>
          </w:tcPr>
          <w:p w:rsidR="000D5DB8" w:rsidRDefault="000D5DB8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الفترة الزمنية </w:t>
            </w:r>
          </w:p>
          <w:p w:rsidR="000D5DB8" w:rsidRPr="004B346F" w:rsidRDefault="000D5DB8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من             الى</w:t>
            </w:r>
          </w:p>
        </w:tc>
      </w:tr>
      <w:tr w:rsidR="000D5DB8" w:rsidRPr="004B346F" w:rsidTr="0025717A">
        <w:trPr>
          <w:trHeight w:val="371"/>
        </w:trPr>
        <w:tc>
          <w:tcPr>
            <w:tcW w:w="2352" w:type="dxa"/>
            <w:vAlign w:val="center"/>
          </w:tcPr>
          <w:p w:rsidR="000D5DB8" w:rsidRPr="004B346F" w:rsidRDefault="000D5DB8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لأه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ــــــــــــــــــــــــــــــ</w:t>
            </w:r>
            <w: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داف</w:t>
            </w:r>
          </w:p>
        </w:tc>
        <w:tc>
          <w:tcPr>
            <w:tcW w:w="3827" w:type="dxa"/>
            <w:vAlign w:val="center"/>
          </w:tcPr>
          <w:p w:rsidR="000D5DB8" w:rsidRPr="004B346F" w:rsidRDefault="000D5DB8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الاجراءات وال</w:t>
            </w:r>
            <w:r w:rsidRPr="004B346F"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 xml:space="preserve">أنشطة </w:t>
            </w: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والوسائل</w:t>
            </w:r>
          </w:p>
        </w:tc>
        <w:tc>
          <w:tcPr>
            <w:tcW w:w="2552" w:type="dxa"/>
            <w:vAlign w:val="center"/>
          </w:tcPr>
          <w:p w:rsidR="000D5DB8" w:rsidRPr="004B346F" w:rsidRDefault="000D5DB8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</w:rPr>
            </w:pPr>
            <w:r w:rsidRPr="004B346F"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  <w:t xml:space="preserve">التقويم </w:t>
            </w:r>
          </w:p>
        </w:tc>
        <w:tc>
          <w:tcPr>
            <w:tcW w:w="2307" w:type="dxa"/>
          </w:tcPr>
          <w:p w:rsidR="000D5DB8" w:rsidRPr="004B346F" w:rsidRDefault="000D5DB8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eastAsia="Calibri" w:hAnsi="Simplified Arabic" w:cs="Simplified Arabic" w:hint="cs"/>
                <w:b/>
                <w:bCs/>
                <w:sz w:val="24"/>
                <w:szCs w:val="24"/>
                <w:rtl/>
              </w:rPr>
              <w:t>ملحوظات</w:t>
            </w:r>
          </w:p>
        </w:tc>
      </w:tr>
      <w:tr w:rsidR="000D5DB8" w:rsidTr="0025717A">
        <w:trPr>
          <w:trHeight w:val="371"/>
        </w:trPr>
        <w:tc>
          <w:tcPr>
            <w:tcW w:w="2352" w:type="dxa"/>
            <w:vAlign w:val="center"/>
          </w:tcPr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1. التعرف الى مفهوم الحوار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</w:t>
            </w:r>
          </w:p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2. بيان اهمية الحوار في حياة الافراد والشعوب.</w:t>
            </w:r>
          </w:p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3. الاستدلال على مشروعية الحوار.</w:t>
            </w:r>
          </w:p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4. بيان انواع الحوار بين المسلمين وغيرهم.</w:t>
            </w:r>
          </w:p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5. استنتاج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اداب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الحوار</w:t>
            </w:r>
          </w:p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D5DB8" w:rsidRDefault="000D5DB8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3827" w:type="dxa"/>
            <w:vAlign w:val="center"/>
          </w:tcPr>
          <w:p w:rsidR="000D5DB8" w:rsidRPr="001811CE" w:rsidRDefault="000D5DB8" w:rsidP="000D5DB8">
            <w:pPr>
              <w:pStyle w:val="a4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lastRenderedPageBreak/>
              <w:t>التهيئة:</w:t>
            </w:r>
          </w:p>
          <w:p w:rsidR="000D5DB8" w:rsidRPr="001811CE" w:rsidRDefault="000D5DB8" w:rsidP="000D5DB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بعد تحية الإسلام، الاطمئنان على 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  <w:rtl/>
              </w:rPr>
              <w:lastRenderedPageBreak/>
              <w:t>الطلبة، وتهيئة البيئة الفيزيقية.</w:t>
            </w:r>
            <w:r w:rsidRPr="005D0CAB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 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</w:rPr>
              <w:t xml:space="preserve"> </w:t>
            </w:r>
          </w:p>
          <w:p w:rsidR="000D5DB8" w:rsidRPr="001811CE" w:rsidRDefault="000D5DB8" w:rsidP="000D5DB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</w:t>
            </w:r>
            <w:r w:rsidRPr="001811CE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>تمهيد:</w:t>
            </w:r>
          </w:p>
          <w:p w:rsidR="000D5DB8" w:rsidRPr="001811CE" w:rsidRDefault="000D5DB8" w:rsidP="000D5DB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بيان كيف ان الله سبحانه وتعالى سمح للملائكة ان تسأل ولإبليس ان يتكلم حتى يعلم الناس الحوار بعيدا عن تكميم الافواه وخنق الرأي الاخر</w:t>
            </w:r>
          </w:p>
          <w:p w:rsidR="000D5DB8" w:rsidRPr="005D0CAB" w:rsidRDefault="000D5DB8" w:rsidP="000D5DB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</w:pPr>
            <w:r w:rsidRPr="005D0CAB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العرض: </w:t>
            </w:r>
          </w:p>
          <w:p w:rsidR="000D5DB8" w:rsidRDefault="000D5DB8" w:rsidP="000D5DB8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باستخدام أسلوب الحوار والمناقشة بيان مفهوم الحوار.</w:t>
            </w:r>
          </w:p>
          <w:p w:rsidR="000D5DB8" w:rsidRDefault="000D5DB8" w:rsidP="000D5DB8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 w:rsidRPr="00C35BD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باستخدام </w:t>
            </w:r>
            <w:proofErr w:type="spellStart"/>
            <w:r w:rsidRPr="00C35BD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 w:rsidRPr="00C35BDD"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الخرائط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المفاهيمية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بيان انواع الحوار.</w:t>
            </w:r>
          </w:p>
          <w:p w:rsidR="000D5DB8" w:rsidRDefault="000D5DB8" w:rsidP="000D5DB8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بأسلوب الحوار والمناقشة بيان اهمية الحوار في حياة الافراد. </w:t>
            </w:r>
          </w:p>
          <w:p w:rsidR="000D5DB8" w:rsidRDefault="000D5DB8" w:rsidP="000D5DB8">
            <w:pPr>
              <w:pStyle w:val="a4"/>
              <w:numPr>
                <w:ilvl w:val="0"/>
                <w:numId w:val="1"/>
              </w:numPr>
              <w:ind w:left="268" w:right="70" w:hanging="268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بالأسلوب التحليلي للنص الاستدلال على مشروعية الحوار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وادابه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</w:t>
            </w:r>
          </w:p>
          <w:p w:rsidR="000D5DB8" w:rsidRPr="00960F63" w:rsidRDefault="000D5DB8" w:rsidP="000D5DB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b/>
                <w:bCs/>
                <w:sz w:val="28"/>
                <w:szCs w:val="28"/>
              </w:rPr>
            </w:pPr>
            <w:r w:rsidRPr="00960F63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الخاتمة:</w:t>
            </w:r>
          </w:p>
          <w:p w:rsidR="000D5DB8" w:rsidRPr="00960F63" w:rsidRDefault="000D5DB8" w:rsidP="000D5DB8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تغذية راجعة من خلال </w:t>
            </w:r>
            <w:proofErr w:type="spellStart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إستراتيجية</w:t>
            </w:r>
            <w:proofErr w:type="spellEnd"/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قل لي ما أرسمه.</w:t>
            </w:r>
          </w:p>
          <w:p w:rsidR="000D5DB8" w:rsidRDefault="000D5DB8" w:rsidP="000D5DB8">
            <w:pPr>
              <w:pStyle w:val="a4"/>
              <w:numPr>
                <w:ilvl w:val="0"/>
                <w:numId w:val="1"/>
              </w:numPr>
              <w:tabs>
                <w:tab w:val="left" w:pos="236"/>
              </w:tabs>
              <w:ind w:left="236" w:right="70" w:hanging="236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إعطاء نشاط  ص102  كواجب</w:t>
            </w:r>
          </w:p>
          <w:p w:rsidR="000D5DB8" w:rsidRPr="00A57635" w:rsidRDefault="000D5DB8" w:rsidP="000D5DB8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صفي</w:t>
            </w:r>
          </w:p>
        </w:tc>
        <w:tc>
          <w:tcPr>
            <w:tcW w:w="2552" w:type="dxa"/>
            <w:vAlign w:val="center"/>
          </w:tcPr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عرف مفهوم الحوار</w:t>
            </w:r>
            <w:r w:rsidRPr="001811CE">
              <w:rPr>
                <w:rFonts w:ascii="Simplified Arabic" w:hAnsi="Simplified Arabic" w:cs="Simplified Arabic"/>
                <w:sz w:val="28"/>
                <w:szCs w:val="28"/>
                <w:rtl/>
              </w:rPr>
              <w:t xml:space="preserve">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.؟</w:t>
            </w:r>
          </w:p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بين اهمية الحوار في حياة </w:t>
            </w: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lastRenderedPageBreak/>
              <w:t>الافراد والشعوب.؟</w:t>
            </w:r>
          </w:p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>دلل على مشروعية الحوار.؟</w:t>
            </w:r>
          </w:p>
          <w:p w:rsidR="000D5DB8" w:rsidRDefault="000D5DB8" w:rsidP="000D5DB8">
            <w:pPr>
              <w:pStyle w:val="a4"/>
              <w:ind w:right="70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بين انواع الحوار بين المسلمين وغيرهم.؟</w:t>
            </w:r>
          </w:p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  <w:r>
              <w:rPr>
                <w:rFonts w:ascii="Simplified Arabic" w:hAnsi="Simplified Arabic" w:cs="Simplified Arabic" w:hint="cs"/>
                <w:sz w:val="28"/>
                <w:szCs w:val="28"/>
                <w:rtl/>
              </w:rPr>
              <w:t xml:space="preserve"> استنتج آداب الحوار؟</w:t>
            </w:r>
          </w:p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D5DB8" w:rsidRDefault="000D5DB8" w:rsidP="000D5DB8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sz w:val="28"/>
                <w:szCs w:val="28"/>
                <w:rtl/>
              </w:rPr>
            </w:pPr>
          </w:p>
          <w:p w:rsidR="000D5DB8" w:rsidRPr="004B346F" w:rsidRDefault="000D5DB8" w:rsidP="0025717A">
            <w:pPr>
              <w:pStyle w:val="a4"/>
              <w:ind w:left="358" w:right="70" w:hanging="358"/>
              <w:jc w:val="lowKashida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07" w:type="dxa"/>
          </w:tcPr>
          <w:p w:rsidR="000D5DB8" w:rsidRDefault="000D5DB8" w:rsidP="0025717A">
            <w:pPr>
              <w:rPr>
                <w:rFonts w:ascii="Simplified Arabic" w:eastAsia="Calibri" w:hAnsi="Simplified Arabic" w:cs="Simplified Arabic"/>
                <w:b/>
                <w:bCs/>
                <w:sz w:val="24"/>
                <w:szCs w:val="24"/>
                <w:rtl/>
              </w:rPr>
            </w:pPr>
          </w:p>
        </w:tc>
      </w:tr>
    </w:tbl>
    <w:p w:rsidR="000D5DB8" w:rsidRPr="00F07325" w:rsidRDefault="000D5DB8" w:rsidP="000D5DB8">
      <w:pPr>
        <w:jc w:val="lowKashida"/>
        <w:rPr>
          <w:sz w:val="28"/>
          <w:szCs w:val="28"/>
          <w:rtl/>
        </w:rPr>
      </w:pPr>
      <w:r w:rsidRPr="00F07325">
        <w:rPr>
          <w:rFonts w:hint="cs"/>
          <w:sz w:val="28"/>
          <w:szCs w:val="28"/>
          <w:rtl/>
        </w:rPr>
        <w:lastRenderedPageBreak/>
        <w:t>ملاحظات مدير المدرســـــة: ......................................</w:t>
      </w:r>
      <w:r>
        <w:rPr>
          <w:rFonts w:hint="cs"/>
          <w:sz w:val="28"/>
          <w:szCs w:val="28"/>
          <w:rtl/>
        </w:rPr>
        <w:t>....................</w:t>
      </w:r>
      <w:r w:rsidRPr="00F07325">
        <w:rPr>
          <w:rFonts w:hint="cs"/>
          <w:sz w:val="28"/>
          <w:szCs w:val="28"/>
          <w:rtl/>
        </w:rPr>
        <w:t>..........................................</w:t>
      </w:r>
    </w:p>
    <w:p w:rsidR="000D5DB8" w:rsidRPr="00F07325" w:rsidRDefault="000D5DB8" w:rsidP="000D5DB8">
      <w:pPr>
        <w:jc w:val="lowKashida"/>
        <w:rPr>
          <w:sz w:val="28"/>
          <w:szCs w:val="28"/>
          <w:rtl/>
        </w:rPr>
      </w:pPr>
    </w:p>
    <w:p w:rsidR="000D5DB8" w:rsidRDefault="000D5DB8" w:rsidP="000D5DB8">
      <w:r w:rsidRPr="00F07325">
        <w:rPr>
          <w:rFonts w:hint="cs"/>
          <w:sz w:val="28"/>
          <w:szCs w:val="28"/>
          <w:rtl/>
        </w:rPr>
        <w:t>ملاحظات المشرف التربوي: ....................................</w:t>
      </w:r>
      <w:r>
        <w:rPr>
          <w:rFonts w:hint="cs"/>
          <w:sz w:val="28"/>
          <w:szCs w:val="28"/>
          <w:rtl/>
        </w:rPr>
        <w:t>......</w:t>
      </w:r>
      <w:r w:rsidRPr="00F07325">
        <w:rPr>
          <w:rFonts w:hint="cs"/>
          <w:sz w:val="28"/>
          <w:szCs w:val="28"/>
          <w:rtl/>
        </w:rPr>
        <w:t>.............................</w:t>
      </w:r>
      <w:r>
        <w:rPr>
          <w:rFonts w:hint="cs"/>
          <w:sz w:val="28"/>
          <w:szCs w:val="28"/>
          <w:rtl/>
        </w:rPr>
        <w:t>............</w:t>
      </w:r>
      <w:r w:rsidRPr="00F07325">
        <w:rPr>
          <w:rFonts w:hint="cs"/>
          <w:sz w:val="28"/>
          <w:szCs w:val="28"/>
          <w:rtl/>
        </w:rPr>
        <w:t>...............</w:t>
      </w:r>
    </w:p>
    <w:p w:rsidR="000D5DB8" w:rsidRPr="005E217C" w:rsidRDefault="000D5DB8" w:rsidP="000D5DB8"/>
    <w:p w:rsidR="000D5DB8" w:rsidRDefault="000D5DB8" w:rsidP="000D5DB8">
      <w:pPr>
        <w:rPr>
          <w:rtl/>
        </w:rPr>
      </w:pPr>
    </w:p>
    <w:p w:rsidR="000D5DB8" w:rsidRDefault="000D5DB8" w:rsidP="000D5DB8">
      <w:pPr>
        <w:rPr>
          <w:rtl/>
        </w:rPr>
      </w:pPr>
    </w:p>
    <w:p w:rsidR="000D5DB8" w:rsidRDefault="000D5DB8" w:rsidP="000D5DB8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Default="00A57635" w:rsidP="00152842">
      <w:pPr>
        <w:rPr>
          <w:rtl/>
        </w:rPr>
      </w:pPr>
    </w:p>
    <w:p w:rsidR="00A57635" w:rsidRPr="009538B4" w:rsidRDefault="00A57635" w:rsidP="00A57635"/>
    <w:sectPr w:rsidR="00A57635" w:rsidRPr="009538B4" w:rsidSect="00F7075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25BD" w:rsidRDefault="003725BD" w:rsidP="00667E5F">
      <w:pPr>
        <w:spacing w:after="0" w:line="240" w:lineRule="auto"/>
      </w:pPr>
      <w:r>
        <w:separator/>
      </w:r>
    </w:p>
  </w:endnote>
  <w:endnote w:type="continuationSeparator" w:id="0">
    <w:p w:rsidR="003725BD" w:rsidRDefault="003725BD" w:rsidP="00667E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 PL SungtiL GB">
    <w:altName w:val="Times New Roman"/>
    <w:panose1 w:val="00000000000000000000"/>
    <w:charset w:val="00"/>
    <w:family w:val="roman"/>
    <w:notTrueType/>
    <w:pitch w:val="default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E5F" w:rsidRDefault="00667E5F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E5F" w:rsidRDefault="00667E5F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E5F" w:rsidRDefault="00667E5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25BD" w:rsidRDefault="003725BD" w:rsidP="00667E5F">
      <w:pPr>
        <w:spacing w:after="0" w:line="240" w:lineRule="auto"/>
      </w:pPr>
      <w:r>
        <w:separator/>
      </w:r>
    </w:p>
  </w:footnote>
  <w:footnote w:type="continuationSeparator" w:id="0">
    <w:p w:rsidR="003725BD" w:rsidRDefault="003725BD" w:rsidP="00667E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E5F" w:rsidRDefault="00667E5F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1988515976"/>
      <w:docPartObj>
        <w:docPartGallery w:val="Watermarks"/>
        <w:docPartUnique/>
      </w:docPartObj>
    </w:sdtPr>
    <w:sdtEndPr/>
    <w:sdtContent>
      <w:p w:rsidR="00667E5F" w:rsidRDefault="003725BD">
        <w:pPr>
          <w:pStyle w:val="a5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042322" o:spid="_x0000_s2049" type="#_x0000_t136" style="position:absolute;left:0;text-align:left;margin-left:0;margin-top:0;width:516.45pt;height:221.3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ذ. كرزا.ث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7E5F" w:rsidRDefault="00667E5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E5BE2"/>
    <w:multiLevelType w:val="hybridMultilevel"/>
    <w:tmpl w:val="1CD6C78C"/>
    <w:lvl w:ilvl="0" w:tplc="43743EA2">
      <w:start w:val="1"/>
      <w:numFmt w:val="bullet"/>
      <w:lvlText w:val="-"/>
      <w:lvlJc w:val="left"/>
      <w:pPr>
        <w:ind w:left="502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>
    <w:nsid w:val="1F8858CE"/>
    <w:multiLevelType w:val="hybridMultilevel"/>
    <w:tmpl w:val="4B5213B6"/>
    <w:lvl w:ilvl="0" w:tplc="C1FEE9E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118459E"/>
    <w:multiLevelType w:val="hybridMultilevel"/>
    <w:tmpl w:val="DBA6186A"/>
    <w:lvl w:ilvl="0" w:tplc="0409000F">
      <w:start w:val="1"/>
      <w:numFmt w:val="decimal"/>
      <w:lvlText w:val="%1."/>
      <w:lvlJc w:val="left"/>
      <w:pPr>
        <w:ind w:left="24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75F"/>
    <w:rsid w:val="000619CA"/>
    <w:rsid w:val="000C2E8F"/>
    <w:rsid w:val="000D5DB8"/>
    <w:rsid w:val="00152842"/>
    <w:rsid w:val="002F2D44"/>
    <w:rsid w:val="00320BE7"/>
    <w:rsid w:val="003725BD"/>
    <w:rsid w:val="00377643"/>
    <w:rsid w:val="00411804"/>
    <w:rsid w:val="005C6865"/>
    <w:rsid w:val="005E217C"/>
    <w:rsid w:val="006003A9"/>
    <w:rsid w:val="00625D97"/>
    <w:rsid w:val="00667E5F"/>
    <w:rsid w:val="006B0C26"/>
    <w:rsid w:val="00706DD4"/>
    <w:rsid w:val="00723F62"/>
    <w:rsid w:val="00906FEC"/>
    <w:rsid w:val="009538B4"/>
    <w:rsid w:val="00967C50"/>
    <w:rsid w:val="009856A8"/>
    <w:rsid w:val="009A4714"/>
    <w:rsid w:val="009E1636"/>
    <w:rsid w:val="00A04538"/>
    <w:rsid w:val="00A57635"/>
    <w:rsid w:val="00AF297A"/>
    <w:rsid w:val="00B7695B"/>
    <w:rsid w:val="00C63C74"/>
    <w:rsid w:val="00C8688E"/>
    <w:rsid w:val="00D4528C"/>
    <w:rsid w:val="00DC48FA"/>
    <w:rsid w:val="00E14E23"/>
    <w:rsid w:val="00F7075F"/>
    <w:rsid w:val="00F91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5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7075F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  <w:style w:type="paragraph" w:customStyle="1" w:styleId="PreformattedText">
    <w:name w:val="Preformatted Text"/>
    <w:basedOn w:val="a"/>
    <w:qFormat/>
    <w:rsid w:val="00377643"/>
    <w:pPr>
      <w:widowControl w:val="0"/>
      <w:bidi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styleId="a5">
    <w:name w:val="header"/>
    <w:basedOn w:val="a"/>
    <w:link w:val="Char"/>
    <w:uiPriority w:val="99"/>
    <w:unhideWhenUsed/>
    <w:rsid w:val="00667E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67E5F"/>
  </w:style>
  <w:style w:type="paragraph" w:styleId="a6">
    <w:name w:val="footer"/>
    <w:basedOn w:val="a"/>
    <w:link w:val="Char0"/>
    <w:uiPriority w:val="99"/>
    <w:unhideWhenUsed/>
    <w:rsid w:val="00667E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67E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75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07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7075F"/>
    <w:pPr>
      <w:bidi/>
      <w:spacing w:after="0" w:line="240" w:lineRule="auto"/>
      <w:jc w:val="right"/>
    </w:pPr>
    <w:rPr>
      <w:rFonts w:ascii="Calibri" w:eastAsia="Calibri" w:hAnsi="Calibri" w:cs="Calibri"/>
      <w:color w:val="000000"/>
    </w:rPr>
  </w:style>
  <w:style w:type="paragraph" w:customStyle="1" w:styleId="PreformattedText">
    <w:name w:val="Preformatted Text"/>
    <w:basedOn w:val="a"/>
    <w:qFormat/>
    <w:rsid w:val="00377643"/>
    <w:pPr>
      <w:widowControl w:val="0"/>
      <w:bidi w:val="0"/>
      <w:spacing w:after="0" w:line="240" w:lineRule="auto"/>
    </w:pPr>
    <w:rPr>
      <w:rFonts w:ascii="Liberation Mono" w:eastAsia="AR PL SungtiL GB" w:hAnsi="Liberation Mono" w:cs="Liberation Mono"/>
      <w:sz w:val="20"/>
      <w:szCs w:val="20"/>
      <w:lang w:eastAsia="zh-CN" w:bidi="hi-IN"/>
    </w:rPr>
  </w:style>
  <w:style w:type="paragraph" w:styleId="a5">
    <w:name w:val="header"/>
    <w:basedOn w:val="a"/>
    <w:link w:val="Char"/>
    <w:uiPriority w:val="99"/>
    <w:unhideWhenUsed/>
    <w:rsid w:val="00667E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667E5F"/>
  </w:style>
  <w:style w:type="paragraph" w:styleId="a6">
    <w:name w:val="footer"/>
    <w:basedOn w:val="a"/>
    <w:link w:val="Char0"/>
    <w:uiPriority w:val="99"/>
    <w:unhideWhenUsed/>
    <w:rsid w:val="00667E5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667E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13117-8A2D-4A9B-8A3B-C4B40B29E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3984</Words>
  <Characters>22709</Characters>
  <Application>Microsoft Office Word</Application>
  <DocSecurity>0</DocSecurity>
  <Lines>189</Lines>
  <Paragraphs>53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</dc:creator>
  <cp:lastModifiedBy>Suhad</cp:lastModifiedBy>
  <cp:revision>2</cp:revision>
  <dcterms:created xsi:type="dcterms:W3CDTF">2020-01-09T14:18:00Z</dcterms:created>
  <dcterms:modified xsi:type="dcterms:W3CDTF">2020-01-09T14:18:00Z</dcterms:modified>
</cp:coreProperties>
</file>